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78"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034"/>
        <w:gridCol w:w="5244"/>
      </w:tblGrid>
      <w:tr w:rsidR="000C3A98" w:rsidRPr="000C3A98" w14:paraId="63E3A940" w14:textId="77777777" w:rsidTr="00F9676E">
        <w:trPr>
          <w:trHeight w:val="1702"/>
        </w:trPr>
        <w:tc>
          <w:tcPr>
            <w:tcW w:w="5034" w:type="dxa"/>
          </w:tcPr>
          <w:p w14:paraId="50D26D20" w14:textId="77777777" w:rsidR="008D6775" w:rsidRPr="000C3A98" w:rsidRDefault="008D6775" w:rsidP="00490F55">
            <w:pPr>
              <w:rPr>
                <w:sz w:val="24"/>
                <w:szCs w:val="24"/>
              </w:rPr>
            </w:pPr>
            <w:r w:rsidRPr="000C3A98">
              <w:rPr>
                <w:sz w:val="24"/>
                <w:szCs w:val="24"/>
              </w:rPr>
              <w:t>TỔNG LIÊN ĐOÀN LAO ĐỘNG VIỆT  NAM</w:t>
            </w:r>
          </w:p>
          <w:p w14:paraId="33B157B7" w14:textId="77777777" w:rsidR="008D6775" w:rsidRPr="000C3A98" w:rsidRDefault="008D6775" w:rsidP="00490F55">
            <w:pPr>
              <w:rPr>
                <w:b/>
                <w:sz w:val="24"/>
                <w:szCs w:val="24"/>
              </w:rPr>
            </w:pPr>
            <w:r w:rsidRPr="000C3A98">
              <w:rPr>
                <w:b/>
                <w:sz w:val="24"/>
                <w:szCs w:val="24"/>
              </w:rPr>
              <w:t>LIÊN ĐOÀN LAO ĐỘNG TỈNH ĐẮK LẮK</w:t>
            </w:r>
          </w:p>
          <w:p w14:paraId="357EE152" w14:textId="404E622F" w:rsidR="008D6775" w:rsidRPr="000C3A98" w:rsidRDefault="005C516E" w:rsidP="00490F55">
            <w:pPr>
              <w:rPr>
                <w:sz w:val="27"/>
                <w:szCs w:val="27"/>
              </w:rPr>
            </w:pPr>
            <w:r w:rsidRPr="000C3A98">
              <w:rPr>
                <w:noProof/>
                <w:sz w:val="27"/>
                <w:szCs w:val="27"/>
              </w:rPr>
              <mc:AlternateContent>
                <mc:Choice Requires="wps">
                  <w:drawing>
                    <wp:anchor distT="0" distB="0" distL="114300" distR="114300" simplePos="0" relativeHeight="251660288" behindDoc="0" locked="0" layoutInCell="1" allowOverlap="1" wp14:anchorId="1A197699" wp14:editId="037180A3">
                      <wp:simplePos x="0" y="0"/>
                      <wp:positionH relativeFrom="column">
                        <wp:posOffset>810260</wp:posOffset>
                      </wp:positionH>
                      <wp:positionV relativeFrom="paragraph">
                        <wp:posOffset>42545</wp:posOffset>
                      </wp:positionV>
                      <wp:extent cx="13335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DB643A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8pt,3.35pt" to="168.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" strokecolor="black [3213]" strokeweight=".5pt">
                      <v:stroke joinstyle="miter"/>
                    </v:line>
                  </w:pict>
                </mc:Fallback>
              </mc:AlternateContent>
            </w:r>
          </w:p>
          <w:p w14:paraId="4DD22841" w14:textId="67BD5ADA" w:rsidR="005A50CF" w:rsidRPr="000C3A98" w:rsidRDefault="008D6775" w:rsidP="0061155F">
            <w:pPr>
              <w:jc w:val="center"/>
              <w:rPr>
                <w:sz w:val="28"/>
                <w:szCs w:val="28"/>
              </w:rPr>
            </w:pPr>
            <w:r w:rsidRPr="000C3A98">
              <w:rPr>
                <w:sz w:val="28"/>
                <w:szCs w:val="28"/>
              </w:rPr>
              <w:t xml:space="preserve">Số:  </w:t>
            </w:r>
            <w:r w:rsidR="0076551A">
              <w:rPr>
                <w:sz w:val="28"/>
                <w:szCs w:val="28"/>
              </w:rPr>
              <w:t>19</w:t>
            </w:r>
            <w:r w:rsidRPr="000C3A98">
              <w:rPr>
                <w:sz w:val="28"/>
                <w:szCs w:val="28"/>
              </w:rPr>
              <w:t>/</w:t>
            </w:r>
            <w:r w:rsidR="009237FC" w:rsidRPr="000C3A98">
              <w:rPr>
                <w:sz w:val="28"/>
                <w:szCs w:val="28"/>
              </w:rPr>
              <w:t>HD-</w:t>
            </w:r>
            <w:r w:rsidRPr="000C3A98">
              <w:rPr>
                <w:sz w:val="28"/>
                <w:szCs w:val="28"/>
              </w:rPr>
              <w:t>LĐLĐ</w:t>
            </w:r>
          </w:p>
          <w:p w14:paraId="5F96D876" w14:textId="0EB3AADD" w:rsidR="008D6775" w:rsidRPr="000C3A98" w:rsidRDefault="008D6775" w:rsidP="00490F55">
            <w:pPr>
              <w:rPr>
                <w:sz w:val="28"/>
                <w:szCs w:val="28"/>
              </w:rPr>
            </w:pPr>
          </w:p>
        </w:tc>
        <w:tc>
          <w:tcPr>
            <w:tcW w:w="5244" w:type="dxa"/>
          </w:tcPr>
          <w:p w14:paraId="38FB0042" w14:textId="77777777" w:rsidR="008D6775" w:rsidRPr="000C3A98" w:rsidRDefault="008D6775" w:rsidP="00490F55">
            <w:pPr>
              <w:rPr>
                <w:b/>
                <w:bCs/>
                <w:sz w:val="24"/>
                <w:szCs w:val="24"/>
              </w:rPr>
            </w:pPr>
            <w:r w:rsidRPr="000C3A98">
              <w:rPr>
                <w:b/>
                <w:bCs/>
                <w:sz w:val="24"/>
                <w:szCs w:val="24"/>
              </w:rPr>
              <w:t>CỘNG HÒA XÃ HỘI CHỦ NGHĨA VIỆT NAM</w:t>
            </w:r>
          </w:p>
          <w:p w14:paraId="1045B234" w14:textId="39D47E55" w:rsidR="008D6775" w:rsidRPr="000C3A98" w:rsidRDefault="008D6775" w:rsidP="00F9676E">
            <w:pPr>
              <w:jc w:val="center"/>
              <w:rPr>
                <w:b/>
                <w:bCs/>
                <w:sz w:val="26"/>
                <w:szCs w:val="26"/>
              </w:rPr>
            </w:pPr>
            <w:r w:rsidRPr="000C3A98">
              <w:rPr>
                <w:b/>
                <w:bCs/>
                <w:sz w:val="24"/>
                <w:szCs w:val="24"/>
              </w:rPr>
              <w:t>Độc lập - Tự do - Hạnh phúc</w:t>
            </w:r>
          </w:p>
          <w:p w14:paraId="5CD240A4" w14:textId="77777777" w:rsidR="008D6775" w:rsidRPr="000C3A98" w:rsidRDefault="008D6775" w:rsidP="00490F55">
            <w:pPr>
              <w:rPr>
                <w:bCs/>
                <w:i/>
                <w:sz w:val="26"/>
                <w:szCs w:val="26"/>
              </w:rPr>
            </w:pPr>
            <w:r w:rsidRPr="000C3A98">
              <w:rPr>
                <w:b/>
                <w:bCs/>
                <w:noProof/>
                <w:sz w:val="26"/>
                <w:szCs w:val="26"/>
              </w:rPr>
              <mc:AlternateContent>
                <mc:Choice Requires="wps">
                  <w:drawing>
                    <wp:anchor distT="0" distB="0" distL="114300" distR="114300" simplePos="0" relativeHeight="251659264" behindDoc="0" locked="0" layoutInCell="1" allowOverlap="1" wp14:anchorId="10E109B8" wp14:editId="703897E2">
                      <wp:simplePos x="0" y="0"/>
                      <wp:positionH relativeFrom="column">
                        <wp:posOffset>699770</wp:posOffset>
                      </wp:positionH>
                      <wp:positionV relativeFrom="paragraph">
                        <wp:posOffset>33020</wp:posOffset>
                      </wp:positionV>
                      <wp:extent cx="1838325" cy="9525"/>
                      <wp:effectExtent l="0" t="0" r="28575" b="285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83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D2562C0"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2.6pt" to="199.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"/>
                  </w:pict>
                </mc:Fallback>
              </mc:AlternateContent>
            </w:r>
          </w:p>
          <w:p w14:paraId="0906C5EC" w14:textId="6D94D529" w:rsidR="008D6775" w:rsidRPr="000C3A98" w:rsidRDefault="008D6775" w:rsidP="0076551A">
            <w:pPr>
              <w:rPr>
                <w:i/>
                <w:sz w:val="28"/>
                <w:szCs w:val="28"/>
              </w:rPr>
            </w:pPr>
            <w:r w:rsidRPr="000C3A98">
              <w:rPr>
                <w:sz w:val="26"/>
                <w:szCs w:val="26"/>
              </w:rPr>
              <w:t xml:space="preserve">       </w:t>
            </w:r>
            <w:r w:rsidR="00ED79CA" w:rsidRPr="000C3A98">
              <w:rPr>
                <w:i/>
                <w:sz w:val="28"/>
                <w:szCs w:val="28"/>
              </w:rPr>
              <w:t xml:space="preserve">Đắk Lắk, ngày </w:t>
            </w:r>
            <w:r w:rsidR="0076551A">
              <w:rPr>
                <w:i/>
                <w:sz w:val="28"/>
                <w:szCs w:val="28"/>
              </w:rPr>
              <w:t>23</w:t>
            </w:r>
            <w:bookmarkStart w:id="0" w:name="_GoBack"/>
            <w:bookmarkEnd w:id="0"/>
            <w:r w:rsidR="00ED79CA" w:rsidRPr="000C3A98">
              <w:rPr>
                <w:i/>
                <w:sz w:val="28"/>
                <w:szCs w:val="28"/>
              </w:rPr>
              <w:t xml:space="preserve"> tháng </w:t>
            </w:r>
            <w:r w:rsidR="000C3A98" w:rsidRPr="000C3A98">
              <w:rPr>
                <w:i/>
                <w:sz w:val="28"/>
                <w:szCs w:val="28"/>
              </w:rPr>
              <w:t xml:space="preserve"> 01  năm 2025</w:t>
            </w:r>
          </w:p>
        </w:tc>
      </w:tr>
    </w:tbl>
    <w:p w14:paraId="30D61897" w14:textId="77777777" w:rsidR="008F0CA5" w:rsidRPr="00135BB8" w:rsidRDefault="008F0CA5" w:rsidP="00135BB8">
      <w:pPr>
        <w:jc w:val="center"/>
        <w:rPr>
          <w:b/>
          <w:lang w:val="pt-BR"/>
        </w:rPr>
      </w:pPr>
      <w:r w:rsidRPr="00135BB8">
        <w:rPr>
          <w:b/>
          <w:lang w:val="pt-BR"/>
        </w:rPr>
        <w:t>HƯỚNG DẪN</w:t>
      </w:r>
    </w:p>
    <w:p w14:paraId="207A2BA7" w14:textId="55E76A54" w:rsidR="008F0CA5" w:rsidRPr="000C3A98" w:rsidRDefault="008F0CA5" w:rsidP="008F0CA5">
      <w:pPr>
        <w:keepNext/>
        <w:spacing w:after="0" w:line="240" w:lineRule="auto"/>
        <w:jc w:val="center"/>
        <w:outlineLvl w:val="5"/>
        <w:rPr>
          <w:b/>
          <w:spacing w:val="-10"/>
          <w:szCs w:val="28"/>
          <w:lang w:val="pt-BR"/>
        </w:rPr>
      </w:pPr>
      <w:r w:rsidRPr="000C3A98">
        <w:rPr>
          <w:b/>
          <w:spacing w:val="-10"/>
          <w:szCs w:val="28"/>
          <w:lang w:val="pt-BR"/>
        </w:rPr>
        <w:t xml:space="preserve">Triển khai thực hiện </w:t>
      </w:r>
      <w:r w:rsidR="00044DDA" w:rsidRPr="000C3A98">
        <w:rPr>
          <w:b/>
          <w:spacing w:val="-10"/>
          <w:szCs w:val="28"/>
          <w:lang w:val="pt-BR"/>
        </w:rPr>
        <w:t xml:space="preserve">Phong </w:t>
      </w:r>
      <w:r w:rsidRPr="000C3A98">
        <w:rPr>
          <w:b/>
          <w:spacing w:val="-10"/>
          <w:szCs w:val="28"/>
          <w:lang w:val="pt-BR"/>
        </w:rPr>
        <w:t xml:space="preserve">trào thi đua “Giỏi việc nước, đảm việc nhà” </w:t>
      </w:r>
    </w:p>
    <w:p w14:paraId="09E9747F" w14:textId="77777777" w:rsidR="008F0CA5" w:rsidRPr="000C3A98" w:rsidRDefault="008F0CA5" w:rsidP="008F0CA5">
      <w:pPr>
        <w:keepNext/>
        <w:spacing w:after="0" w:line="240" w:lineRule="auto"/>
        <w:jc w:val="center"/>
        <w:outlineLvl w:val="5"/>
        <w:rPr>
          <w:b/>
          <w:spacing w:val="-10"/>
          <w:szCs w:val="28"/>
          <w:lang w:val="pt-BR"/>
        </w:rPr>
      </w:pPr>
      <w:r w:rsidRPr="000C3A98">
        <w:rPr>
          <w:b/>
          <w:spacing w:val="-10"/>
          <w:szCs w:val="28"/>
          <w:lang w:val="pt-BR"/>
        </w:rPr>
        <w:t>trong nữ đoàn viên, công chức, viên chức, người lao động trong tình hình mới</w:t>
      </w:r>
    </w:p>
    <w:p w14:paraId="6FEF3070" w14:textId="14C8ACE9" w:rsidR="00267E4C" w:rsidRPr="000C3A98" w:rsidRDefault="00267E4C" w:rsidP="00490F55">
      <w:pPr>
        <w:rPr>
          <w:bCs/>
          <w:spacing w:val="10"/>
          <w:szCs w:val="28"/>
          <w:lang w:val="pt-BR"/>
        </w:rPr>
      </w:pPr>
    </w:p>
    <w:p w14:paraId="65406313" w14:textId="7A5F704A" w:rsidR="00267E4C" w:rsidRPr="000C3A98" w:rsidRDefault="00B34E3D" w:rsidP="003966B3">
      <w:pPr>
        <w:widowControl w:val="0"/>
        <w:spacing w:before="100" w:after="0" w:line="240" w:lineRule="auto"/>
        <w:ind w:firstLine="720"/>
        <w:jc w:val="both"/>
        <w:rPr>
          <w:rFonts w:cs="Times New Roman"/>
          <w:bCs/>
          <w:spacing w:val="10"/>
          <w:szCs w:val="28"/>
          <w:lang w:val="pt-BR"/>
        </w:rPr>
      </w:pPr>
      <w:r w:rsidRPr="000C3A98">
        <w:rPr>
          <w:rFonts w:cs="Times New Roman"/>
          <w:bCs/>
          <w:spacing w:val="10"/>
          <w:szCs w:val="28"/>
          <w:lang w:val="vi-VN"/>
        </w:rPr>
        <w:t>Căn cứ</w:t>
      </w:r>
      <w:r w:rsidR="003C0B38" w:rsidRPr="000C3A98">
        <w:rPr>
          <w:rFonts w:cs="Times New Roman"/>
          <w:bCs/>
          <w:spacing w:val="10"/>
          <w:szCs w:val="28"/>
          <w:lang w:val="pt-BR"/>
        </w:rPr>
        <w:t xml:space="preserve"> Hướng dẫn số</w:t>
      </w:r>
      <w:r w:rsidR="00566A4B" w:rsidRPr="000C3A98">
        <w:rPr>
          <w:rFonts w:cs="Times New Roman"/>
          <w:bCs/>
          <w:spacing w:val="10"/>
          <w:szCs w:val="28"/>
          <w:lang w:val="pt-BR"/>
        </w:rPr>
        <w:t xml:space="preserve"> 34/HD-TLĐ, ngày 21/11/2024 của Tổng Liên đoàn Lao động Việt Nam</w:t>
      </w:r>
      <w:r w:rsidR="00267E4C" w:rsidRPr="000C3A98">
        <w:rPr>
          <w:rFonts w:cs="Times New Roman"/>
          <w:bCs/>
          <w:spacing w:val="10"/>
          <w:szCs w:val="28"/>
          <w:lang w:val="pt-BR"/>
        </w:rPr>
        <w:t xml:space="preserve">; </w:t>
      </w:r>
      <w:r w:rsidR="00E8101D" w:rsidRPr="000C3A98">
        <w:rPr>
          <w:rFonts w:cs="Times New Roman"/>
          <w:spacing w:val="10"/>
          <w:szCs w:val="28"/>
        </w:rPr>
        <w:t xml:space="preserve">Ban Thường vụ </w:t>
      </w:r>
      <w:r w:rsidR="00267E4C" w:rsidRPr="000C3A98">
        <w:rPr>
          <w:rFonts w:cs="Times New Roman"/>
          <w:spacing w:val="10"/>
          <w:szCs w:val="28"/>
        </w:rPr>
        <w:t xml:space="preserve">Liên đoàn </w:t>
      </w:r>
      <w:r w:rsidR="00E8101D" w:rsidRPr="000C3A98">
        <w:rPr>
          <w:rFonts w:cs="Times New Roman"/>
          <w:spacing w:val="10"/>
          <w:szCs w:val="28"/>
        </w:rPr>
        <w:t xml:space="preserve">Lao động tỉnh </w:t>
      </w:r>
      <w:r w:rsidRPr="000C3A98">
        <w:rPr>
          <w:rFonts w:cs="Times New Roman"/>
          <w:spacing w:val="10"/>
          <w:szCs w:val="28"/>
          <w:lang w:val="vi-VN"/>
        </w:rPr>
        <w:t xml:space="preserve">Đắk Lắk </w:t>
      </w:r>
      <w:r w:rsidR="00E8101D" w:rsidRPr="000C3A98">
        <w:rPr>
          <w:rFonts w:cs="Times New Roman"/>
          <w:spacing w:val="10"/>
          <w:szCs w:val="28"/>
        </w:rPr>
        <w:t xml:space="preserve">Hướng </w:t>
      </w:r>
      <w:r w:rsidR="00267E4C" w:rsidRPr="000C3A98">
        <w:rPr>
          <w:rFonts w:cs="Times New Roman"/>
          <w:spacing w:val="10"/>
          <w:szCs w:val="28"/>
        </w:rPr>
        <w:t xml:space="preserve">dẫn triển khai thực hiện </w:t>
      </w:r>
      <w:r w:rsidR="00E8101D" w:rsidRPr="000C3A98">
        <w:rPr>
          <w:rFonts w:cs="Times New Roman"/>
          <w:spacing w:val="10"/>
          <w:szCs w:val="28"/>
          <w:lang w:val="pt-BR"/>
        </w:rPr>
        <w:t xml:space="preserve">Phong </w:t>
      </w:r>
      <w:r w:rsidR="00267E4C" w:rsidRPr="000C3A98">
        <w:rPr>
          <w:rFonts w:cs="Times New Roman"/>
          <w:spacing w:val="10"/>
          <w:szCs w:val="28"/>
          <w:lang w:val="pt-BR"/>
        </w:rPr>
        <w:t>trào thi đua “Giỏi việc nước, đảm việc nhà” trong nữ đoàn viên, công chức, viên chức, người lao động (nữ đoàn viên, người lao độ</w:t>
      </w:r>
      <w:r w:rsidR="00350AA5" w:rsidRPr="000C3A98">
        <w:rPr>
          <w:rFonts w:cs="Times New Roman"/>
          <w:spacing w:val="10"/>
          <w:szCs w:val="28"/>
          <w:lang w:val="pt-BR"/>
        </w:rPr>
        <w:t xml:space="preserve">ng), </w:t>
      </w:r>
      <w:r w:rsidR="00267E4C" w:rsidRPr="000C3A98">
        <w:rPr>
          <w:rFonts w:cs="Times New Roman"/>
          <w:spacing w:val="10"/>
          <w:szCs w:val="28"/>
        </w:rPr>
        <w:t xml:space="preserve">như sau: </w:t>
      </w:r>
    </w:p>
    <w:p w14:paraId="7225CA68" w14:textId="77777777" w:rsidR="00267E4C" w:rsidRPr="000C3A98" w:rsidRDefault="00267E4C" w:rsidP="003966B3">
      <w:pPr>
        <w:widowControl w:val="0"/>
        <w:spacing w:before="100" w:after="0" w:line="240" w:lineRule="auto"/>
        <w:ind w:left="360" w:firstLine="360"/>
        <w:jc w:val="both"/>
        <w:rPr>
          <w:rFonts w:cs="Times New Roman"/>
          <w:b/>
          <w:spacing w:val="10"/>
          <w:szCs w:val="28"/>
          <w:shd w:val="clear" w:color="auto" w:fill="FFFFFF"/>
        </w:rPr>
      </w:pPr>
      <w:r w:rsidRPr="000C3A98">
        <w:rPr>
          <w:rFonts w:cs="Times New Roman"/>
          <w:b/>
          <w:spacing w:val="10"/>
          <w:szCs w:val="28"/>
          <w:shd w:val="clear" w:color="auto" w:fill="FFFFFF"/>
        </w:rPr>
        <w:t>I. MỤC ĐÍCH, YÊU CẦU</w:t>
      </w:r>
    </w:p>
    <w:p w14:paraId="2ED2F750" w14:textId="77777777" w:rsidR="00267E4C" w:rsidRPr="000C3A98" w:rsidRDefault="00267E4C" w:rsidP="003966B3">
      <w:pPr>
        <w:widowControl w:val="0"/>
        <w:spacing w:before="100" w:after="0" w:line="240" w:lineRule="auto"/>
        <w:ind w:left="360" w:firstLine="360"/>
        <w:jc w:val="both"/>
        <w:rPr>
          <w:rFonts w:cs="Times New Roman"/>
          <w:b/>
          <w:bCs/>
          <w:spacing w:val="10"/>
          <w:szCs w:val="28"/>
          <w:lang w:val="pt-BR"/>
        </w:rPr>
      </w:pPr>
      <w:r w:rsidRPr="000C3A98">
        <w:rPr>
          <w:rFonts w:cs="Times New Roman"/>
          <w:b/>
          <w:bCs/>
          <w:spacing w:val="10"/>
          <w:szCs w:val="28"/>
          <w:lang w:val="pt-BR"/>
        </w:rPr>
        <w:t>1. Mục đích</w:t>
      </w:r>
    </w:p>
    <w:p w14:paraId="6E667188" w14:textId="185EC752" w:rsidR="00267E4C" w:rsidRPr="000C3A98" w:rsidRDefault="00267E4C" w:rsidP="003966B3">
      <w:pPr>
        <w:widowControl w:val="0"/>
        <w:spacing w:before="100" w:after="0" w:line="240" w:lineRule="auto"/>
        <w:ind w:firstLine="720"/>
        <w:jc w:val="both"/>
        <w:rPr>
          <w:rFonts w:cs="Times New Roman"/>
          <w:bCs/>
          <w:spacing w:val="10"/>
          <w:szCs w:val="28"/>
          <w:lang w:val="pt-BR"/>
        </w:rPr>
      </w:pPr>
      <w:r w:rsidRPr="000C3A98">
        <w:rPr>
          <w:rFonts w:cs="Times New Roman"/>
          <w:bCs/>
          <w:spacing w:val="10"/>
          <w:szCs w:val="28"/>
          <w:lang w:val="pt-BR"/>
        </w:rPr>
        <w:t xml:space="preserve">Cụ thể hóa nội dung thi đua </w:t>
      </w:r>
      <w:r w:rsidRPr="000C3A98">
        <w:rPr>
          <w:rFonts w:cs="Times New Roman"/>
          <w:bCs/>
          <w:i/>
          <w:spacing w:val="10"/>
          <w:szCs w:val="28"/>
          <w:lang w:val="pt-BR"/>
        </w:rPr>
        <w:t>“Giỏi việc nước, đảm việc nhà”</w:t>
      </w:r>
      <w:r w:rsidRPr="000C3A98">
        <w:rPr>
          <w:rFonts w:cs="Times New Roman"/>
          <w:bCs/>
          <w:spacing w:val="10"/>
          <w:szCs w:val="28"/>
          <w:lang w:val="pt-BR"/>
        </w:rPr>
        <w:t xml:space="preserve"> theo tinh thần </w:t>
      </w:r>
      <w:r w:rsidR="0036639E" w:rsidRPr="000C3A98">
        <w:rPr>
          <w:rFonts w:cs="Times New Roman"/>
          <w:bCs/>
          <w:spacing w:val="10"/>
          <w:szCs w:val="28"/>
          <w:lang w:val="pt-BR"/>
        </w:rPr>
        <w:t xml:space="preserve">Nghị quyết Đại hội XI Công đoàn tỉnh; </w:t>
      </w:r>
      <w:r w:rsidRPr="000C3A98">
        <w:rPr>
          <w:rFonts w:cs="Times New Roman"/>
          <w:bCs/>
          <w:spacing w:val="10"/>
          <w:szCs w:val="28"/>
          <w:lang w:val="pt-BR"/>
        </w:rPr>
        <w:t xml:space="preserve">Nghị quyết Đại hội XIII Công đoàn Việt </w:t>
      </w:r>
      <w:r w:rsidR="00EF2FE8" w:rsidRPr="000C3A98">
        <w:rPr>
          <w:rFonts w:cs="Times New Roman"/>
          <w:bCs/>
          <w:spacing w:val="10"/>
          <w:szCs w:val="28"/>
          <w:lang w:val="pt-BR"/>
        </w:rPr>
        <w:t>Nam</w:t>
      </w:r>
      <w:r w:rsidR="00EF2FE8" w:rsidRPr="000C3A98">
        <w:rPr>
          <w:rFonts w:cs="Times New Roman"/>
          <w:bCs/>
          <w:spacing w:val="10"/>
          <w:szCs w:val="28"/>
          <w:lang w:val="vi-VN"/>
        </w:rPr>
        <w:t>, nhiệm kỳ 2023-2028</w:t>
      </w:r>
      <w:r w:rsidRPr="000C3A98">
        <w:rPr>
          <w:rFonts w:cs="Times New Roman"/>
          <w:bCs/>
          <w:spacing w:val="10"/>
          <w:szCs w:val="28"/>
          <w:lang w:val="pt-BR"/>
        </w:rPr>
        <w:t xml:space="preserve"> trong phong trào nữ đoàn viên, người lao động, góp phần thúc đẩy thực hiện mục tiêu bình đẳng giớ</w:t>
      </w:r>
      <w:r w:rsidR="005F4E59" w:rsidRPr="000C3A98">
        <w:rPr>
          <w:rFonts w:cs="Times New Roman"/>
          <w:bCs/>
          <w:spacing w:val="10"/>
          <w:szCs w:val="28"/>
          <w:lang w:val="pt-BR"/>
        </w:rPr>
        <w:t>i.</w:t>
      </w:r>
    </w:p>
    <w:p w14:paraId="6B1E5475" w14:textId="3F54B79A" w:rsidR="00267E4C" w:rsidRPr="000C3A98" w:rsidRDefault="00267E4C" w:rsidP="003966B3">
      <w:pPr>
        <w:widowControl w:val="0"/>
        <w:spacing w:before="100" w:after="0" w:line="240" w:lineRule="auto"/>
        <w:ind w:firstLine="720"/>
        <w:jc w:val="both"/>
        <w:rPr>
          <w:rFonts w:cs="Times New Roman"/>
          <w:bCs/>
          <w:spacing w:val="10"/>
          <w:szCs w:val="28"/>
          <w:lang w:val="pt-BR"/>
        </w:rPr>
      </w:pPr>
      <w:r w:rsidRPr="000C3A98">
        <w:rPr>
          <w:rFonts w:cs="Times New Roman"/>
          <w:bCs/>
          <w:spacing w:val="10"/>
          <w:szCs w:val="28"/>
          <w:lang w:val="pt-BR"/>
        </w:rPr>
        <w:t xml:space="preserve">Phát huy tinh thần đổi mới, sáng tạo của các cấp công đoàn trong tổ chức thực hiện phong trào thi đua </w:t>
      </w:r>
      <w:r w:rsidR="005F4E59" w:rsidRPr="000C3A98">
        <w:rPr>
          <w:rFonts w:cs="Times New Roman"/>
          <w:bCs/>
          <w:i/>
          <w:spacing w:val="10"/>
          <w:szCs w:val="28"/>
          <w:lang w:val="pt-BR"/>
        </w:rPr>
        <w:t xml:space="preserve">“Giỏi việc nước, đảm việc nhà” </w:t>
      </w:r>
      <w:r w:rsidRPr="000C3A98">
        <w:rPr>
          <w:rFonts w:cs="Times New Roman"/>
          <w:bCs/>
          <w:spacing w:val="10"/>
          <w:szCs w:val="28"/>
          <w:lang w:val="pt-BR"/>
        </w:rPr>
        <w:t xml:space="preserve">với nội dung, hình thức phong phú, đa dạng, phù hợp với tình hình thực tiễn. Tập hợp đông đảo nữ đoàn viên, người lao động trong mọi khu vực, đặc biệt </w:t>
      </w:r>
      <w:r w:rsidR="005F4E59" w:rsidRPr="000C3A98">
        <w:rPr>
          <w:rFonts w:cs="Times New Roman"/>
          <w:bCs/>
          <w:spacing w:val="10"/>
          <w:szCs w:val="28"/>
          <w:lang w:val="pt-BR"/>
        </w:rPr>
        <w:t xml:space="preserve">là </w:t>
      </w:r>
      <w:r w:rsidRPr="000C3A98">
        <w:rPr>
          <w:rFonts w:cs="Times New Roman"/>
          <w:bCs/>
          <w:spacing w:val="10"/>
          <w:szCs w:val="28"/>
          <w:lang w:val="pt-BR"/>
        </w:rPr>
        <w:t>khu vực doanh nghiệp ngoài nhà nước, doanh nghiệp có vốn đầu tư nướ</w:t>
      </w:r>
      <w:r w:rsidR="005F4E59" w:rsidRPr="000C3A98">
        <w:rPr>
          <w:rFonts w:cs="Times New Roman"/>
          <w:bCs/>
          <w:spacing w:val="10"/>
          <w:szCs w:val="28"/>
          <w:lang w:val="pt-BR"/>
        </w:rPr>
        <w:t>c ngoài.</w:t>
      </w:r>
    </w:p>
    <w:p w14:paraId="059AF5A2" w14:textId="77777777" w:rsidR="00267E4C" w:rsidRPr="000C3A98" w:rsidRDefault="00267E4C" w:rsidP="003966B3">
      <w:pPr>
        <w:widowControl w:val="0"/>
        <w:spacing w:before="100" w:after="0" w:line="240" w:lineRule="auto"/>
        <w:ind w:left="360" w:firstLine="360"/>
        <w:jc w:val="both"/>
        <w:rPr>
          <w:rFonts w:cs="Times New Roman"/>
          <w:b/>
          <w:spacing w:val="10"/>
          <w:szCs w:val="28"/>
        </w:rPr>
      </w:pPr>
      <w:r w:rsidRPr="000C3A98">
        <w:rPr>
          <w:rFonts w:cs="Times New Roman"/>
          <w:b/>
          <w:spacing w:val="10"/>
          <w:szCs w:val="28"/>
        </w:rPr>
        <w:t>2. Yêu cầu</w:t>
      </w:r>
    </w:p>
    <w:p w14:paraId="24CDF556" w14:textId="4C0AFFFC" w:rsidR="00267E4C" w:rsidRPr="000C3A98" w:rsidRDefault="00267E4C" w:rsidP="003966B3">
      <w:pPr>
        <w:widowControl w:val="0"/>
        <w:spacing w:before="100" w:after="0" w:line="240" w:lineRule="auto"/>
        <w:ind w:firstLine="720"/>
        <w:jc w:val="both"/>
        <w:rPr>
          <w:rFonts w:cs="Times New Roman"/>
          <w:bCs/>
          <w:spacing w:val="10"/>
          <w:szCs w:val="28"/>
          <w:lang w:val="pt-BR"/>
        </w:rPr>
      </w:pPr>
      <w:r w:rsidRPr="000C3A98">
        <w:rPr>
          <w:rFonts w:cs="Times New Roman"/>
          <w:bCs/>
          <w:spacing w:val="10"/>
          <w:szCs w:val="28"/>
          <w:lang w:val="pt-BR"/>
        </w:rPr>
        <w:t xml:space="preserve"> Phong trào thi đua được triển khai đồng bộ, thống nhất trong các cấp công đoàn với tiêu chí thi đua cụ thể, thiết thực, phù hợp với quy định, điều kiện của từng cơ quan, đơn vị</w:t>
      </w:r>
      <w:r w:rsidR="00F91ADB" w:rsidRPr="000C3A98">
        <w:rPr>
          <w:rFonts w:cs="Times New Roman"/>
          <w:bCs/>
          <w:spacing w:val="10"/>
          <w:szCs w:val="28"/>
          <w:lang w:val="pt-BR"/>
        </w:rPr>
        <w:t>;</w:t>
      </w:r>
      <w:r w:rsidRPr="000C3A98">
        <w:rPr>
          <w:rFonts w:cs="Times New Roman"/>
          <w:bCs/>
          <w:spacing w:val="10"/>
          <w:szCs w:val="28"/>
          <w:lang w:val="pt-BR"/>
        </w:rPr>
        <w:t xml:space="preserve"> đảm bảo hiệu quả thực chất, thu hút đông đảo nữ đoàn viên, người lao động tham gia. Đặc biệt quan tâm phát triển phong trào tại các công đoàn cơ sở ngoài khu vực nhà nước, góp phần xây dựng giai cấp công nhân và tổ chức công đoàn vững mạnh.</w:t>
      </w:r>
    </w:p>
    <w:p w14:paraId="0C49A189" w14:textId="77777777" w:rsidR="00267E4C" w:rsidRPr="000C3A98" w:rsidRDefault="00267E4C" w:rsidP="003966B3">
      <w:pPr>
        <w:widowControl w:val="0"/>
        <w:spacing w:before="100" w:after="0" w:line="240" w:lineRule="auto"/>
        <w:ind w:left="360" w:firstLine="360"/>
        <w:jc w:val="both"/>
        <w:rPr>
          <w:rFonts w:cs="Times New Roman"/>
          <w:strike/>
          <w:spacing w:val="10"/>
          <w:szCs w:val="28"/>
        </w:rPr>
      </w:pPr>
      <w:r w:rsidRPr="000C3A98">
        <w:rPr>
          <w:rFonts w:cs="Times New Roman"/>
          <w:b/>
          <w:spacing w:val="10"/>
          <w:szCs w:val="28"/>
          <w:shd w:val="clear" w:color="auto" w:fill="FFFFFF"/>
        </w:rPr>
        <w:t>II.  ĐỐI TƯỢNG, PHẠM VI</w:t>
      </w:r>
    </w:p>
    <w:p w14:paraId="7FC6CE92" w14:textId="77777777" w:rsidR="00267E4C" w:rsidRPr="000C3A98" w:rsidRDefault="00267E4C" w:rsidP="003966B3">
      <w:pPr>
        <w:widowControl w:val="0"/>
        <w:spacing w:before="100" w:after="0" w:line="240" w:lineRule="auto"/>
        <w:ind w:firstLine="720"/>
        <w:jc w:val="both"/>
        <w:rPr>
          <w:rFonts w:cs="Times New Roman"/>
          <w:strike/>
          <w:spacing w:val="10"/>
          <w:szCs w:val="28"/>
        </w:rPr>
      </w:pPr>
      <w:r w:rsidRPr="000C3A98">
        <w:rPr>
          <w:rFonts w:cs="Times New Roman"/>
          <w:b/>
          <w:bCs/>
          <w:spacing w:val="10"/>
          <w:szCs w:val="28"/>
          <w:lang w:val="pt-BR"/>
        </w:rPr>
        <w:t>1</w:t>
      </w:r>
      <w:r w:rsidRPr="000C3A98">
        <w:rPr>
          <w:rFonts w:cs="Times New Roman"/>
          <w:b/>
          <w:spacing w:val="10"/>
          <w:szCs w:val="28"/>
        </w:rPr>
        <w:t>. Đối tượng:</w:t>
      </w:r>
      <w:r w:rsidRPr="000C3A98">
        <w:rPr>
          <w:rFonts w:cs="Times New Roman"/>
          <w:spacing w:val="10"/>
          <w:szCs w:val="28"/>
        </w:rPr>
        <w:t xml:space="preserve"> Nữ đoàn viên, người lao động đang làm việc tại các cơ quan, đơn vị, doanh nghiệp.</w:t>
      </w:r>
    </w:p>
    <w:p w14:paraId="08EFB406" w14:textId="2AE014D9" w:rsidR="00267E4C" w:rsidRPr="000C3A98" w:rsidRDefault="00267E4C" w:rsidP="003966B3">
      <w:pPr>
        <w:widowControl w:val="0"/>
        <w:spacing w:before="100" w:after="0" w:line="240" w:lineRule="auto"/>
        <w:ind w:left="360" w:firstLine="360"/>
        <w:jc w:val="both"/>
        <w:rPr>
          <w:rFonts w:cs="Times New Roman"/>
          <w:strike/>
          <w:spacing w:val="10"/>
          <w:szCs w:val="28"/>
        </w:rPr>
      </w:pPr>
      <w:r w:rsidRPr="000C3A98">
        <w:rPr>
          <w:rFonts w:cs="Times New Roman"/>
          <w:b/>
          <w:spacing w:val="10"/>
          <w:szCs w:val="28"/>
        </w:rPr>
        <w:t xml:space="preserve">2. </w:t>
      </w:r>
      <w:r w:rsidRPr="000C3A98">
        <w:rPr>
          <w:rFonts w:cs="Times New Roman"/>
          <w:b/>
          <w:spacing w:val="10"/>
          <w:szCs w:val="28"/>
          <w:shd w:val="clear" w:color="auto" w:fill="FFFFFF"/>
        </w:rPr>
        <w:t xml:space="preserve">Phạm vi: </w:t>
      </w:r>
      <w:r w:rsidRPr="000C3A98">
        <w:rPr>
          <w:rFonts w:cs="Times New Roman"/>
          <w:spacing w:val="10"/>
          <w:szCs w:val="28"/>
          <w:shd w:val="clear" w:color="auto" w:fill="FFFFFF"/>
        </w:rPr>
        <w:t xml:space="preserve">Các cấp </w:t>
      </w:r>
      <w:r w:rsidR="0061155F" w:rsidRPr="000C3A98">
        <w:rPr>
          <w:rFonts w:cs="Times New Roman"/>
          <w:spacing w:val="10"/>
          <w:szCs w:val="28"/>
          <w:shd w:val="clear" w:color="auto" w:fill="FFFFFF"/>
        </w:rPr>
        <w:t>c</w:t>
      </w:r>
      <w:r w:rsidRPr="000C3A98">
        <w:rPr>
          <w:rFonts w:cs="Times New Roman"/>
          <w:spacing w:val="10"/>
          <w:szCs w:val="28"/>
          <w:shd w:val="clear" w:color="auto" w:fill="FFFFFF"/>
        </w:rPr>
        <w:t>ông đoàn</w:t>
      </w:r>
      <w:r w:rsidRPr="000C3A98">
        <w:rPr>
          <w:rFonts w:cs="Times New Roman"/>
          <w:b/>
          <w:spacing w:val="10"/>
          <w:szCs w:val="28"/>
          <w:shd w:val="clear" w:color="auto" w:fill="FFFFFF"/>
        </w:rPr>
        <w:t xml:space="preserve"> </w:t>
      </w:r>
      <w:r w:rsidR="0061155F" w:rsidRPr="000C3A98">
        <w:rPr>
          <w:rFonts w:cs="Times New Roman"/>
          <w:bCs/>
          <w:spacing w:val="10"/>
          <w:szCs w:val="28"/>
          <w:shd w:val="clear" w:color="auto" w:fill="FFFFFF"/>
          <w:lang w:val="vi-VN"/>
        </w:rPr>
        <w:t xml:space="preserve">thuộc </w:t>
      </w:r>
      <w:r w:rsidR="00F91ADB" w:rsidRPr="000C3A98">
        <w:rPr>
          <w:rFonts w:cs="Times New Roman"/>
          <w:bCs/>
          <w:spacing w:val="10"/>
          <w:szCs w:val="28"/>
          <w:shd w:val="clear" w:color="auto" w:fill="FFFFFF"/>
        </w:rPr>
        <w:t>Liên đoàn Lao động</w:t>
      </w:r>
      <w:r w:rsidR="0061155F" w:rsidRPr="000C3A98">
        <w:rPr>
          <w:rFonts w:cs="Times New Roman"/>
          <w:b/>
          <w:spacing w:val="10"/>
          <w:szCs w:val="28"/>
          <w:shd w:val="clear" w:color="auto" w:fill="FFFFFF"/>
          <w:lang w:val="vi-VN"/>
        </w:rPr>
        <w:t xml:space="preserve"> </w:t>
      </w:r>
      <w:r w:rsidR="00A41293" w:rsidRPr="000C3A98">
        <w:rPr>
          <w:rFonts w:cs="Times New Roman"/>
          <w:spacing w:val="10"/>
          <w:szCs w:val="28"/>
          <w:shd w:val="clear" w:color="auto" w:fill="FFFFFF"/>
        </w:rPr>
        <w:t>tỉnh Đắk Lắk.</w:t>
      </w:r>
    </w:p>
    <w:p w14:paraId="6ED9FCC1" w14:textId="77777777" w:rsidR="00267E4C" w:rsidRPr="000C3A98" w:rsidRDefault="00267E4C" w:rsidP="003966B3">
      <w:pPr>
        <w:widowControl w:val="0"/>
        <w:spacing w:before="100" w:after="0" w:line="240" w:lineRule="auto"/>
        <w:ind w:left="360" w:firstLine="360"/>
        <w:jc w:val="both"/>
        <w:rPr>
          <w:rFonts w:cs="Times New Roman"/>
          <w:b/>
          <w:spacing w:val="10"/>
          <w:szCs w:val="28"/>
        </w:rPr>
      </w:pPr>
      <w:r w:rsidRPr="000C3A98">
        <w:rPr>
          <w:rFonts w:cs="Times New Roman"/>
          <w:b/>
          <w:spacing w:val="10"/>
          <w:szCs w:val="28"/>
        </w:rPr>
        <w:t>III. NỘI DUNG PHONG TRÀO THI ĐUA</w:t>
      </w:r>
    </w:p>
    <w:p w14:paraId="3BC26941" w14:textId="77777777" w:rsidR="00267E4C" w:rsidRPr="000C3A98" w:rsidRDefault="00267E4C" w:rsidP="003966B3">
      <w:pPr>
        <w:spacing w:before="100" w:after="0" w:line="240" w:lineRule="auto"/>
        <w:ind w:firstLine="720"/>
        <w:jc w:val="both"/>
        <w:rPr>
          <w:rFonts w:cs="Times New Roman"/>
          <w:bCs/>
          <w:spacing w:val="10"/>
          <w:szCs w:val="28"/>
          <w:lang w:val="pt-BR"/>
        </w:rPr>
      </w:pPr>
      <w:r w:rsidRPr="000C3A98">
        <w:rPr>
          <w:rFonts w:cs="Times New Roman"/>
          <w:bCs/>
          <w:spacing w:val="10"/>
          <w:szCs w:val="28"/>
          <w:lang w:val="pt-BR"/>
        </w:rPr>
        <w:lastRenderedPageBreak/>
        <w:t>1. Thi đua lao động, sản xuất, phát huy sáng kiến, sáng tạo, cải tiến kỹ thuật, tham mưu giỏi, hoàn thành tốt nhiệm vụ được giao với năng suất, chất lượng, hiệu quả gắn với các phong trào thi đua, các cuộc vận động do ngành, địa phương, cơ quan, đơn vị, doanh nghiệp phát động.</w:t>
      </w:r>
    </w:p>
    <w:p w14:paraId="2C4CC73E" w14:textId="73F8FA3C" w:rsidR="00267E4C" w:rsidRPr="000C3A98" w:rsidRDefault="00267E4C" w:rsidP="003966B3">
      <w:pPr>
        <w:widowControl w:val="0"/>
        <w:spacing w:before="100" w:after="0" w:line="240" w:lineRule="auto"/>
        <w:ind w:firstLine="720"/>
        <w:jc w:val="both"/>
        <w:rPr>
          <w:rFonts w:cs="Times New Roman"/>
          <w:bCs/>
          <w:spacing w:val="10"/>
          <w:szCs w:val="28"/>
          <w:lang w:val="pt-BR"/>
        </w:rPr>
      </w:pPr>
      <w:r w:rsidRPr="000C3A98">
        <w:rPr>
          <w:rFonts w:cs="Times New Roman"/>
          <w:bCs/>
          <w:spacing w:val="10"/>
          <w:szCs w:val="28"/>
          <w:lang w:val="pt-BR"/>
        </w:rPr>
        <w:t>2. Tích cực học tập nâng cao trình độ mọi mặt, giỏi chuyên môn nghiệp vụ, tay nghề; học tập và làm theo tư tưởng, đạo đức, phong cách Hồ Chí Minh; đẩy mạnh ứng dụng công nghệ thông tin, chuyển đổi số trong công tác, lao động sản xuất đáp ứng yêu cầu nhiệm vụ đượ</w:t>
      </w:r>
      <w:r w:rsidR="00F91ADB" w:rsidRPr="000C3A98">
        <w:rPr>
          <w:rFonts w:cs="Times New Roman"/>
          <w:bCs/>
          <w:spacing w:val="10"/>
          <w:szCs w:val="28"/>
          <w:lang w:val="pt-BR"/>
        </w:rPr>
        <w:t xml:space="preserve">c giao; </w:t>
      </w:r>
      <w:r w:rsidRPr="000C3A98">
        <w:rPr>
          <w:rFonts w:cs="Times New Roman"/>
          <w:bCs/>
          <w:spacing w:val="10"/>
          <w:szCs w:val="28"/>
          <w:lang w:val="pt-BR"/>
        </w:rPr>
        <w:t>góp phần xây dựng, phát triển cơ quan, đơn vị, doanh nghiệ</w:t>
      </w:r>
      <w:r w:rsidR="00F91ADB" w:rsidRPr="000C3A98">
        <w:rPr>
          <w:rFonts w:cs="Times New Roman"/>
          <w:bCs/>
          <w:spacing w:val="10"/>
          <w:szCs w:val="28"/>
          <w:lang w:val="pt-BR"/>
        </w:rPr>
        <w:t>p.</w:t>
      </w:r>
    </w:p>
    <w:p w14:paraId="18846D31" w14:textId="77777777" w:rsidR="00267E4C" w:rsidRPr="000C3A98" w:rsidRDefault="00267E4C" w:rsidP="003966B3">
      <w:pPr>
        <w:widowControl w:val="0"/>
        <w:spacing w:before="100" w:after="0" w:line="240" w:lineRule="auto"/>
        <w:ind w:firstLine="720"/>
        <w:jc w:val="both"/>
        <w:rPr>
          <w:rFonts w:cs="Times New Roman"/>
          <w:bCs/>
          <w:spacing w:val="10"/>
          <w:szCs w:val="28"/>
          <w:lang w:val="pt-BR"/>
        </w:rPr>
      </w:pPr>
      <w:r w:rsidRPr="000C3A98">
        <w:rPr>
          <w:rFonts w:cs="Times New Roman"/>
          <w:bCs/>
          <w:spacing w:val="10"/>
          <w:szCs w:val="28"/>
          <w:lang w:val="pt-BR"/>
        </w:rPr>
        <w:t xml:space="preserve">3. Tổ chức tốt cuộc sống gia đình, chăm sóc, nuôi con khỏe, dạy con ngoan, thực hiện tốt chính sách dân số và phát triển, quan tâm gắn kết các thành viên, phòng chống bạo lực gia đình; xây dựng gia đình no ấm, tiến bộ, hạnh phúc, văn minh; biểu dương gia đình </w:t>
      </w:r>
      <w:r w:rsidRPr="000C3A98">
        <w:rPr>
          <w:rFonts w:cs="Times New Roman"/>
          <w:spacing w:val="10"/>
          <w:szCs w:val="28"/>
          <w:lang w:val="pt-BR"/>
        </w:rPr>
        <w:t>nữ đoàn viên, người lao động</w:t>
      </w:r>
      <w:r w:rsidRPr="000C3A98">
        <w:rPr>
          <w:rFonts w:cs="Times New Roman"/>
          <w:bCs/>
          <w:spacing w:val="10"/>
          <w:szCs w:val="28"/>
          <w:lang w:val="pt-BR"/>
        </w:rPr>
        <w:t xml:space="preserve"> tiêu biểu.</w:t>
      </w:r>
    </w:p>
    <w:p w14:paraId="2B5DB836" w14:textId="77777777" w:rsidR="00267E4C" w:rsidRPr="000C3A98" w:rsidRDefault="00267E4C" w:rsidP="003966B3">
      <w:pPr>
        <w:widowControl w:val="0"/>
        <w:spacing w:before="100" w:after="0" w:line="240" w:lineRule="auto"/>
        <w:ind w:firstLine="720"/>
        <w:jc w:val="both"/>
        <w:rPr>
          <w:rFonts w:cs="Times New Roman"/>
          <w:bCs/>
          <w:spacing w:val="10"/>
          <w:szCs w:val="28"/>
          <w:lang w:val="pt-BR"/>
        </w:rPr>
      </w:pPr>
      <w:r w:rsidRPr="000C3A98">
        <w:rPr>
          <w:rFonts w:cs="Times New Roman"/>
          <w:bCs/>
          <w:spacing w:val="10"/>
          <w:szCs w:val="28"/>
          <w:lang w:val="pt-BR"/>
        </w:rPr>
        <w:t>4. Tích cực tham gia các hoạt động xã hội, quan tâm lợi ích cộng đồng và xã hội. Đẩy mạnh thực hành tiết kiệm, phòng chống tham nhũng, lãng phí, các tệ nạn xã hội.</w:t>
      </w:r>
    </w:p>
    <w:p w14:paraId="4570A710" w14:textId="77777777" w:rsidR="00267E4C" w:rsidRPr="000C3A98" w:rsidRDefault="00267E4C" w:rsidP="003966B3">
      <w:pPr>
        <w:widowControl w:val="0"/>
        <w:spacing w:before="100" w:after="0" w:line="240" w:lineRule="auto"/>
        <w:ind w:left="360" w:firstLine="360"/>
        <w:jc w:val="both"/>
        <w:rPr>
          <w:rFonts w:cs="Times New Roman"/>
          <w:b/>
          <w:spacing w:val="10"/>
          <w:szCs w:val="28"/>
        </w:rPr>
      </w:pPr>
      <w:r w:rsidRPr="000C3A98">
        <w:rPr>
          <w:rFonts w:cs="Times New Roman"/>
          <w:b/>
          <w:spacing w:val="10"/>
          <w:szCs w:val="28"/>
        </w:rPr>
        <w:t>IV. CÁC TIÊU CHÍ THI ĐUA</w:t>
      </w:r>
    </w:p>
    <w:p w14:paraId="0DC5FA8A" w14:textId="77777777" w:rsidR="00267E4C" w:rsidRPr="000C3A98" w:rsidRDefault="00267E4C" w:rsidP="003966B3">
      <w:pPr>
        <w:widowControl w:val="0"/>
        <w:spacing w:before="100" w:after="0" w:line="240" w:lineRule="auto"/>
        <w:ind w:firstLine="720"/>
        <w:jc w:val="both"/>
        <w:rPr>
          <w:rFonts w:cs="Times New Roman"/>
          <w:bCs/>
          <w:spacing w:val="10"/>
          <w:szCs w:val="28"/>
          <w:lang w:val="pt-BR"/>
        </w:rPr>
      </w:pPr>
      <w:r w:rsidRPr="000C3A98">
        <w:rPr>
          <w:rFonts w:cs="Times New Roman"/>
          <w:b/>
          <w:spacing w:val="10"/>
          <w:szCs w:val="28"/>
          <w:shd w:val="clear" w:color="auto" w:fill="FFFFFF"/>
        </w:rPr>
        <w:t xml:space="preserve">1. “Giỏi việc nước”  </w:t>
      </w:r>
    </w:p>
    <w:p w14:paraId="7F293EEB" w14:textId="77777777" w:rsidR="00267E4C" w:rsidRPr="000C3A98" w:rsidRDefault="00267E4C" w:rsidP="003966B3">
      <w:pPr>
        <w:widowControl w:val="0"/>
        <w:spacing w:before="100" w:after="0" w:line="240" w:lineRule="auto"/>
        <w:ind w:firstLine="720"/>
        <w:jc w:val="both"/>
        <w:rPr>
          <w:rFonts w:cs="Times New Roman"/>
          <w:bCs/>
          <w:spacing w:val="10"/>
          <w:szCs w:val="28"/>
          <w:lang w:val="pt-BR"/>
        </w:rPr>
      </w:pPr>
      <w:r w:rsidRPr="000C3A98">
        <w:rPr>
          <w:rFonts w:cs="Times New Roman"/>
          <w:bCs/>
          <w:spacing w:val="10"/>
          <w:szCs w:val="28"/>
          <w:lang w:val="pt-BR"/>
        </w:rPr>
        <w:t xml:space="preserve">- Chấp hành đường lối, chủ trương của Đảng; chính sách, pháp luật của Nhà nước; nội quy, quy chế của cơ quan, đơn vị, doanh nghiệp; quy định của địa phương nơi cư trú; Tích cực tham gia các hoạt động, các phong trào thi đua do cơ quan, đơn vị, địa phương, doanh nghiệp, công đoàn tổ chức, phát động. </w:t>
      </w:r>
    </w:p>
    <w:p w14:paraId="6C5FC5D0" w14:textId="77777777" w:rsidR="00267E4C" w:rsidRPr="000C3A98" w:rsidRDefault="00267E4C" w:rsidP="003966B3">
      <w:pPr>
        <w:widowControl w:val="0"/>
        <w:spacing w:before="100" w:after="0" w:line="240" w:lineRule="auto"/>
        <w:ind w:firstLine="720"/>
        <w:jc w:val="both"/>
        <w:rPr>
          <w:rFonts w:cs="Times New Roman"/>
          <w:bCs/>
          <w:spacing w:val="10"/>
          <w:szCs w:val="28"/>
          <w:lang w:val="pt-BR"/>
        </w:rPr>
      </w:pPr>
      <w:r w:rsidRPr="000C3A98">
        <w:rPr>
          <w:rFonts w:cs="Times New Roman"/>
          <w:bCs/>
          <w:spacing w:val="10"/>
          <w:szCs w:val="28"/>
          <w:lang w:val="pt-BR"/>
        </w:rPr>
        <w:t xml:space="preserve">- Hoàn thành tốt nhiệm vụ được giao; tích cực, học tập nâng cao trình độ lý luận chính trị, văn hóa, chuyên môn, nghiệp vụ, kỹ năng, tay nghề; Có khả năng ứng dụng công nghệ thông tin vào công việc và thực tiễn cuộc sống góp phần nâng cao năng suất, hiệu quả lao động, sản xuất, kinh doanh và công tác. </w:t>
      </w:r>
    </w:p>
    <w:p w14:paraId="3134B3ED" w14:textId="144318F8" w:rsidR="00267E4C" w:rsidRPr="000C3A98" w:rsidRDefault="00267E4C" w:rsidP="003966B3">
      <w:pPr>
        <w:widowControl w:val="0"/>
        <w:spacing w:before="100" w:after="0" w:line="240" w:lineRule="auto"/>
        <w:ind w:firstLine="720"/>
        <w:jc w:val="both"/>
        <w:rPr>
          <w:rFonts w:cs="Times New Roman"/>
          <w:bCs/>
          <w:spacing w:val="10"/>
          <w:szCs w:val="28"/>
          <w:lang w:val="pt-BR"/>
        </w:rPr>
      </w:pPr>
      <w:r w:rsidRPr="000C3A98">
        <w:rPr>
          <w:rFonts w:cs="Times New Roman"/>
          <w:bCs/>
          <w:spacing w:val="10"/>
          <w:szCs w:val="28"/>
          <w:lang w:val="pt-BR"/>
        </w:rPr>
        <w:t>- Gương mẫu, trách nhiệm, tham gia xây dựng tập thể đoàn kết, thống nhấ</w:t>
      </w:r>
      <w:r w:rsidR="00866412" w:rsidRPr="000C3A98">
        <w:rPr>
          <w:rFonts w:cs="Times New Roman"/>
          <w:bCs/>
          <w:spacing w:val="10"/>
          <w:szCs w:val="28"/>
          <w:lang w:val="pt-BR"/>
        </w:rPr>
        <w:t>t</w:t>
      </w:r>
      <w:r w:rsidRPr="000C3A98">
        <w:rPr>
          <w:rFonts w:cs="Times New Roman"/>
          <w:bCs/>
          <w:spacing w:val="10"/>
          <w:szCs w:val="28"/>
          <w:lang w:val="pt-BR"/>
        </w:rPr>
        <w:t>; tích cực thực hiện dân chủ cơ sở, tham gia xây dựng cơ quan, đơn vị, địa phương, doanh nghiệp vững mạ</w:t>
      </w:r>
      <w:r w:rsidR="00D56064" w:rsidRPr="000C3A98">
        <w:rPr>
          <w:rFonts w:cs="Times New Roman"/>
          <w:bCs/>
          <w:spacing w:val="10"/>
          <w:szCs w:val="28"/>
          <w:lang w:val="pt-BR"/>
        </w:rPr>
        <w:t>nh</w:t>
      </w:r>
      <w:r w:rsidRPr="000C3A98">
        <w:rPr>
          <w:rFonts w:cs="Times New Roman"/>
          <w:bCs/>
          <w:spacing w:val="10"/>
          <w:szCs w:val="28"/>
          <w:lang w:val="pt-BR"/>
        </w:rPr>
        <w:t>; quan tâm đến lợi ích tập thể và cộng đồng.</w:t>
      </w:r>
    </w:p>
    <w:p w14:paraId="4DE74C36" w14:textId="6385F051" w:rsidR="00267E4C" w:rsidRPr="000C3A98" w:rsidRDefault="00267E4C" w:rsidP="003966B3">
      <w:pPr>
        <w:widowControl w:val="0"/>
        <w:spacing w:before="100" w:after="0" w:line="240" w:lineRule="auto"/>
        <w:ind w:firstLine="720"/>
        <w:jc w:val="both"/>
        <w:rPr>
          <w:rFonts w:cs="Times New Roman"/>
          <w:bCs/>
          <w:spacing w:val="10"/>
          <w:szCs w:val="28"/>
          <w:lang w:val="pt-BR"/>
        </w:rPr>
      </w:pPr>
      <w:r w:rsidRPr="000C3A98">
        <w:rPr>
          <w:rFonts w:cs="Times New Roman"/>
          <w:bCs/>
          <w:spacing w:val="10"/>
          <w:szCs w:val="28"/>
          <w:lang w:val="pt-BR"/>
        </w:rPr>
        <w:t>- Có phẩm chất đạo đức tốt, có lối sống văn hóa, thanh lịch, trung hậu, cần kiệm tại cơ quan, đơn vị, doanh nghiệ</w:t>
      </w:r>
      <w:r w:rsidR="00D56064" w:rsidRPr="000C3A98">
        <w:rPr>
          <w:rFonts w:cs="Times New Roman"/>
          <w:bCs/>
          <w:spacing w:val="10"/>
          <w:szCs w:val="28"/>
          <w:lang w:val="pt-BR"/>
        </w:rPr>
        <w:t>p</w:t>
      </w:r>
      <w:r w:rsidRPr="000C3A98">
        <w:rPr>
          <w:rFonts w:cs="Times New Roman"/>
          <w:bCs/>
          <w:spacing w:val="10"/>
          <w:szCs w:val="28"/>
          <w:lang w:val="pt-BR"/>
        </w:rPr>
        <w:t xml:space="preserve">. </w:t>
      </w:r>
    </w:p>
    <w:p w14:paraId="3D63878A" w14:textId="77777777" w:rsidR="00267E4C" w:rsidRPr="000C3A98" w:rsidRDefault="00267E4C" w:rsidP="003966B3">
      <w:pPr>
        <w:widowControl w:val="0"/>
        <w:spacing w:before="100" w:after="0" w:line="240" w:lineRule="auto"/>
        <w:ind w:firstLine="720"/>
        <w:jc w:val="both"/>
        <w:rPr>
          <w:rFonts w:cs="Times New Roman"/>
          <w:b/>
          <w:bCs/>
          <w:spacing w:val="10"/>
          <w:szCs w:val="28"/>
          <w:lang w:val="pt-BR"/>
        </w:rPr>
      </w:pPr>
      <w:r w:rsidRPr="000C3A98">
        <w:rPr>
          <w:rFonts w:eastAsia="Times New Roman" w:cs="Times New Roman"/>
          <w:b/>
          <w:spacing w:val="10"/>
          <w:szCs w:val="28"/>
          <w:lang w:val="en-GB" w:eastAsia="en-GB"/>
        </w:rPr>
        <w:t xml:space="preserve">2. </w:t>
      </w:r>
      <w:r w:rsidRPr="000C3A98">
        <w:rPr>
          <w:rFonts w:cs="Times New Roman"/>
          <w:b/>
          <w:bCs/>
          <w:spacing w:val="10"/>
          <w:szCs w:val="28"/>
          <w:lang w:val="pt-BR"/>
        </w:rPr>
        <w:t xml:space="preserve">“Đảm việc nhà” </w:t>
      </w:r>
    </w:p>
    <w:p w14:paraId="2E537D65" w14:textId="77777777" w:rsidR="00267E4C" w:rsidRPr="000C3A98" w:rsidRDefault="00267E4C" w:rsidP="003966B3">
      <w:pPr>
        <w:widowControl w:val="0"/>
        <w:spacing w:before="100" w:after="0" w:line="240" w:lineRule="auto"/>
        <w:ind w:firstLine="720"/>
        <w:jc w:val="both"/>
        <w:rPr>
          <w:rFonts w:cs="Times New Roman"/>
          <w:bCs/>
          <w:spacing w:val="10"/>
          <w:szCs w:val="28"/>
          <w:lang w:val="pt-BR"/>
        </w:rPr>
      </w:pPr>
      <w:r w:rsidRPr="000C3A98">
        <w:rPr>
          <w:rFonts w:cs="Times New Roman"/>
          <w:bCs/>
          <w:spacing w:val="10"/>
          <w:szCs w:val="28"/>
          <w:lang w:val="pt-BR"/>
        </w:rPr>
        <w:t>- Tổ chức tốt cuộc sống gia đình, tạo môi trường gia đình bình đẳng, hòa thuận, các thành viên trong gia đình tôn trọng, trách nhiệm, yêu thương, gắn bó, quan tâm giúp đỡ nhau trong cuộc sống; xây dựng gia đình no ấm, tiến bộ, hạnh phúc, văn minh.</w:t>
      </w:r>
    </w:p>
    <w:p w14:paraId="53FE5160" w14:textId="77777777" w:rsidR="00267E4C" w:rsidRPr="000C3A98" w:rsidRDefault="00267E4C" w:rsidP="003966B3">
      <w:pPr>
        <w:widowControl w:val="0"/>
        <w:spacing w:before="100" w:after="0" w:line="240" w:lineRule="auto"/>
        <w:ind w:firstLine="720"/>
        <w:jc w:val="both"/>
        <w:rPr>
          <w:rFonts w:cs="Times New Roman"/>
          <w:bCs/>
          <w:spacing w:val="10"/>
          <w:szCs w:val="28"/>
          <w:lang w:val="pt-BR"/>
        </w:rPr>
      </w:pPr>
      <w:r w:rsidRPr="000C3A98">
        <w:rPr>
          <w:rFonts w:cs="Times New Roman"/>
          <w:bCs/>
          <w:spacing w:val="10"/>
          <w:szCs w:val="28"/>
          <w:lang w:val="pt-BR"/>
        </w:rPr>
        <w:t xml:space="preserve">- Có ý thức giữ gìn, phát huy những giá trị văn hóa truyền thống tốt đẹp của dân tộc Việt Nam và phụ nữ Việt Nam. </w:t>
      </w:r>
    </w:p>
    <w:p w14:paraId="5E84A6DD" w14:textId="77777777" w:rsidR="00267E4C" w:rsidRPr="000C3A98" w:rsidRDefault="00267E4C" w:rsidP="003966B3">
      <w:pPr>
        <w:widowControl w:val="0"/>
        <w:spacing w:before="100" w:after="0" w:line="240" w:lineRule="auto"/>
        <w:ind w:firstLine="720"/>
        <w:jc w:val="both"/>
        <w:rPr>
          <w:rFonts w:cs="Times New Roman"/>
          <w:bCs/>
          <w:spacing w:val="10"/>
          <w:szCs w:val="28"/>
          <w:lang w:val="pt-BR"/>
        </w:rPr>
      </w:pPr>
      <w:r w:rsidRPr="000C3A98">
        <w:rPr>
          <w:rFonts w:cs="Times New Roman"/>
          <w:bCs/>
          <w:spacing w:val="10"/>
          <w:szCs w:val="28"/>
          <w:lang w:val="pt-BR"/>
        </w:rPr>
        <w:lastRenderedPageBreak/>
        <w:t xml:space="preserve">- Tích cực rèn luyện để có sức khỏe tốt cả về thể chất và tinh thần; suy nghĩ tích cực, có lối sống lành mạnh; tham gia hoạt động thể dục thể thao, văn hóa - văn nghệ; có kiến thức và kỹ năng chăm sóc sức khỏe cho bản thân và gia đình. </w:t>
      </w:r>
    </w:p>
    <w:p w14:paraId="22026812" w14:textId="77777777" w:rsidR="00267E4C" w:rsidRPr="000C3A98" w:rsidRDefault="00267E4C" w:rsidP="003966B3">
      <w:pPr>
        <w:widowControl w:val="0"/>
        <w:pBdr>
          <w:top w:val="dotted" w:sz="4" w:space="0" w:color="FFFFFF"/>
          <w:left w:val="dotted" w:sz="4" w:space="0" w:color="FFFFFF"/>
          <w:bottom w:val="dotted" w:sz="4" w:space="0" w:color="FFFFFF"/>
          <w:right w:val="dotted" w:sz="4" w:space="0" w:color="FFFFFF"/>
        </w:pBdr>
        <w:spacing w:before="100" w:after="0" w:line="240" w:lineRule="auto"/>
        <w:ind w:firstLine="709"/>
        <w:jc w:val="both"/>
        <w:rPr>
          <w:rFonts w:cs="Times New Roman"/>
          <w:b/>
          <w:spacing w:val="10"/>
          <w:szCs w:val="28"/>
        </w:rPr>
      </w:pPr>
      <w:r w:rsidRPr="000C3A98">
        <w:rPr>
          <w:rFonts w:cs="Times New Roman"/>
          <w:b/>
          <w:spacing w:val="10"/>
          <w:szCs w:val="28"/>
        </w:rPr>
        <w:t>V. TRIỂN KHAI PHONG TRÀO THI ĐUA</w:t>
      </w:r>
    </w:p>
    <w:p w14:paraId="515F30B6" w14:textId="77777777" w:rsidR="00267E4C" w:rsidRPr="000C3A98" w:rsidRDefault="00267E4C" w:rsidP="003966B3">
      <w:pPr>
        <w:widowControl w:val="0"/>
        <w:pBdr>
          <w:top w:val="dotted" w:sz="4" w:space="0" w:color="FFFFFF"/>
          <w:left w:val="dotted" w:sz="4" w:space="0" w:color="FFFFFF"/>
          <w:bottom w:val="dotted" w:sz="4" w:space="0" w:color="FFFFFF"/>
          <w:right w:val="dotted" w:sz="4" w:space="0" w:color="FFFFFF"/>
        </w:pBdr>
        <w:spacing w:before="100" w:after="0" w:line="240" w:lineRule="auto"/>
        <w:ind w:firstLine="720"/>
        <w:jc w:val="both"/>
        <w:rPr>
          <w:rFonts w:cs="Times New Roman"/>
          <w:b/>
          <w:bCs/>
          <w:spacing w:val="10"/>
          <w:szCs w:val="28"/>
          <w:lang w:val="pt-BR"/>
        </w:rPr>
      </w:pPr>
      <w:r w:rsidRPr="000C3A98">
        <w:rPr>
          <w:rFonts w:cs="Times New Roman"/>
          <w:b/>
          <w:bCs/>
          <w:spacing w:val="10"/>
          <w:szCs w:val="28"/>
          <w:lang w:val="pt-BR"/>
        </w:rPr>
        <w:t xml:space="preserve">1. Xây dựng kế hoạch </w:t>
      </w:r>
    </w:p>
    <w:p w14:paraId="4BDC9C78" w14:textId="3E3255B8" w:rsidR="00267E4C" w:rsidRPr="000C3A98" w:rsidRDefault="00267E4C" w:rsidP="003966B3">
      <w:pPr>
        <w:widowControl w:val="0"/>
        <w:pBdr>
          <w:top w:val="dotted" w:sz="4" w:space="0" w:color="FFFFFF"/>
          <w:left w:val="dotted" w:sz="4" w:space="0" w:color="FFFFFF"/>
          <w:bottom w:val="dotted" w:sz="4" w:space="0" w:color="FFFFFF"/>
          <w:right w:val="dotted" w:sz="4" w:space="0" w:color="FFFFFF"/>
        </w:pBdr>
        <w:spacing w:before="100" w:after="0" w:line="240" w:lineRule="auto"/>
        <w:ind w:firstLine="720"/>
        <w:jc w:val="both"/>
        <w:rPr>
          <w:rFonts w:cs="Times New Roman"/>
          <w:spacing w:val="10"/>
          <w:szCs w:val="28"/>
        </w:rPr>
      </w:pPr>
      <w:r w:rsidRPr="000C3A98">
        <w:rPr>
          <w:rFonts w:cs="Times New Roman"/>
          <w:spacing w:val="10"/>
          <w:szCs w:val="28"/>
        </w:rPr>
        <w:t xml:space="preserve">Xây dựng kế hoạch triển khai phong trào thi đua trong từng cấp công đoàn, cụ thể hóa nội dung, tiêu chí thi đua phù hợp với đặc điểm đối tượng, ngành nghề và yêu cầu nhiệm vụ của </w:t>
      </w:r>
      <w:r w:rsidR="00866412" w:rsidRPr="000C3A98">
        <w:rPr>
          <w:rFonts w:cs="Times New Roman"/>
          <w:spacing w:val="10"/>
          <w:szCs w:val="28"/>
        </w:rPr>
        <w:t xml:space="preserve">từng </w:t>
      </w:r>
      <w:r w:rsidRPr="000C3A98">
        <w:rPr>
          <w:rFonts w:cs="Times New Roman"/>
          <w:spacing w:val="10"/>
          <w:szCs w:val="28"/>
        </w:rPr>
        <w:t xml:space="preserve">cơ quan, đơn vị, doanh nghiệp. Có thể lồng ghép thực hiện nội dung phong trào thi đua </w:t>
      </w:r>
      <w:r w:rsidRPr="000C3A98">
        <w:rPr>
          <w:rFonts w:cs="Times New Roman"/>
          <w:i/>
          <w:spacing w:val="10"/>
          <w:szCs w:val="28"/>
        </w:rPr>
        <w:t>“Giỏi việc nước, đảm việc nhà”</w:t>
      </w:r>
      <w:r w:rsidR="00866412" w:rsidRPr="000C3A98">
        <w:rPr>
          <w:rFonts w:cs="Times New Roman"/>
          <w:spacing w:val="10"/>
          <w:szCs w:val="28"/>
        </w:rPr>
        <w:t xml:space="preserve"> với </w:t>
      </w:r>
      <w:r w:rsidRPr="000C3A98">
        <w:rPr>
          <w:rFonts w:cs="Times New Roman"/>
          <w:spacing w:val="10"/>
          <w:szCs w:val="28"/>
        </w:rPr>
        <w:t>các phong trào thi đua, cuộc vận động đang thực hiện tại địa phương, cơ quan, đơn vị, doanh nghiệp.</w:t>
      </w:r>
    </w:p>
    <w:p w14:paraId="696B8613" w14:textId="77777777" w:rsidR="00267E4C" w:rsidRPr="000C3A98" w:rsidRDefault="00267E4C" w:rsidP="003966B3">
      <w:pPr>
        <w:widowControl w:val="0"/>
        <w:pBdr>
          <w:top w:val="dotted" w:sz="4" w:space="0" w:color="FFFFFF"/>
          <w:left w:val="dotted" w:sz="4" w:space="0" w:color="FFFFFF"/>
          <w:bottom w:val="dotted" w:sz="4" w:space="0" w:color="FFFFFF"/>
          <w:right w:val="dotted" w:sz="4" w:space="0" w:color="FFFFFF"/>
        </w:pBdr>
        <w:spacing w:before="100" w:after="0" w:line="240" w:lineRule="auto"/>
        <w:ind w:firstLine="720"/>
        <w:jc w:val="both"/>
        <w:rPr>
          <w:rFonts w:cs="Times New Roman"/>
          <w:b/>
          <w:bCs/>
          <w:spacing w:val="10"/>
          <w:szCs w:val="28"/>
          <w:lang w:val="pt-BR"/>
        </w:rPr>
      </w:pPr>
      <w:r w:rsidRPr="000C3A98">
        <w:rPr>
          <w:rFonts w:cs="Times New Roman"/>
          <w:b/>
          <w:bCs/>
          <w:spacing w:val="10"/>
          <w:szCs w:val="28"/>
          <w:lang w:val="pt-BR"/>
        </w:rPr>
        <w:t>2. Phát động phong trào</w:t>
      </w:r>
    </w:p>
    <w:p w14:paraId="5D0388FA" w14:textId="2C0F4DFC" w:rsidR="00267E4C" w:rsidRPr="000C3A98" w:rsidRDefault="00267E4C" w:rsidP="003966B3">
      <w:pPr>
        <w:widowControl w:val="0"/>
        <w:pBdr>
          <w:top w:val="dotted" w:sz="4" w:space="0" w:color="FFFFFF"/>
          <w:left w:val="dotted" w:sz="4" w:space="0" w:color="FFFFFF"/>
          <w:bottom w:val="dotted" w:sz="4" w:space="0" w:color="FFFFFF"/>
          <w:right w:val="dotted" w:sz="4" w:space="0" w:color="FFFFFF"/>
        </w:pBdr>
        <w:spacing w:before="100" w:after="0" w:line="240" w:lineRule="auto"/>
        <w:ind w:firstLine="720"/>
        <w:jc w:val="both"/>
        <w:rPr>
          <w:rFonts w:cs="Times New Roman"/>
          <w:bCs/>
          <w:spacing w:val="10"/>
          <w:szCs w:val="28"/>
          <w:lang w:val="pt-BR"/>
        </w:rPr>
      </w:pPr>
      <w:r w:rsidRPr="000C3A98">
        <w:rPr>
          <w:rFonts w:cs="Times New Roman"/>
          <w:spacing w:val="10"/>
          <w:szCs w:val="28"/>
        </w:rPr>
        <w:t xml:space="preserve"> Hàng năm, các cấp công đoàn phát động thi đua của năm sau gắn với dịp tổng kết phong trào thi đua của năm trước hoặc gắn </w:t>
      </w:r>
      <w:r w:rsidR="00866412" w:rsidRPr="000C3A98">
        <w:rPr>
          <w:rFonts w:cs="Times New Roman"/>
          <w:spacing w:val="10"/>
          <w:szCs w:val="28"/>
        </w:rPr>
        <w:t xml:space="preserve">với </w:t>
      </w:r>
      <w:r w:rsidRPr="000C3A98">
        <w:rPr>
          <w:rFonts w:cs="Times New Roman"/>
          <w:spacing w:val="10"/>
          <w:szCs w:val="28"/>
        </w:rPr>
        <w:t>các hoạt động ngày kỷ niệm liên quan đến phụ nữ. Có thể lựa chọn nội dung và phát động các đợt thi đua ngắn hạn, dài hạn, đột xuất theo yêu cầu thực tế.</w:t>
      </w:r>
    </w:p>
    <w:p w14:paraId="6BAAC53F" w14:textId="67DF3029" w:rsidR="00267E4C" w:rsidRPr="000C3A98" w:rsidRDefault="00267E4C" w:rsidP="003966B3">
      <w:pPr>
        <w:widowControl w:val="0"/>
        <w:pBdr>
          <w:top w:val="dotted" w:sz="4" w:space="0" w:color="FFFFFF"/>
          <w:left w:val="dotted" w:sz="4" w:space="0" w:color="FFFFFF"/>
          <w:bottom w:val="dotted" w:sz="4" w:space="0" w:color="FFFFFF"/>
          <w:right w:val="dotted" w:sz="4" w:space="0" w:color="FFFFFF"/>
        </w:pBdr>
        <w:spacing w:before="100" w:after="0" w:line="240" w:lineRule="auto"/>
        <w:ind w:firstLine="720"/>
        <w:jc w:val="both"/>
        <w:rPr>
          <w:rFonts w:cs="Times New Roman"/>
          <w:b/>
          <w:bCs/>
          <w:spacing w:val="10"/>
          <w:szCs w:val="28"/>
          <w:lang w:val="pt-BR"/>
        </w:rPr>
      </w:pPr>
      <w:r w:rsidRPr="000C3A98">
        <w:rPr>
          <w:rFonts w:cs="Times New Roman"/>
          <w:b/>
          <w:bCs/>
          <w:spacing w:val="10"/>
          <w:szCs w:val="28"/>
          <w:lang w:val="pt-BR"/>
        </w:rPr>
        <w:t>3.</w:t>
      </w:r>
      <w:r w:rsidR="0061155F" w:rsidRPr="000C3A98">
        <w:rPr>
          <w:rFonts w:cs="Times New Roman"/>
          <w:b/>
          <w:bCs/>
          <w:spacing w:val="10"/>
          <w:szCs w:val="28"/>
          <w:lang w:val="vi-VN"/>
        </w:rPr>
        <w:t xml:space="preserve"> </w:t>
      </w:r>
      <w:r w:rsidRPr="000C3A98">
        <w:rPr>
          <w:rFonts w:cs="Times New Roman"/>
          <w:b/>
          <w:bCs/>
          <w:spacing w:val="10"/>
          <w:szCs w:val="28"/>
          <w:lang w:val="pt-BR"/>
        </w:rPr>
        <w:t>Tổ chức các hoạt động, phong trào thiết thực hỗ trợ nữ đoàn viên, người lao động thi đua “Giỏi việc nước, đảm việc nhà”</w:t>
      </w:r>
    </w:p>
    <w:p w14:paraId="115DE758" w14:textId="77777777" w:rsidR="00267E4C" w:rsidRPr="000C3A98" w:rsidRDefault="00267E4C" w:rsidP="003966B3">
      <w:pPr>
        <w:widowControl w:val="0"/>
        <w:pBdr>
          <w:top w:val="dotted" w:sz="4" w:space="0" w:color="FFFFFF"/>
          <w:left w:val="dotted" w:sz="4" w:space="0" w:color="FFFFFF"/>
          <w:bottom w:val="dotted" w:sz="4" w:space="0" w:color="FFFFFF"/>
          <w:right w:val="dotted" w:sz="4" w:space="0" w:color="FFFFFF"/>
        </w:pBdr>
        <w:spacing w:before="100" w:after="0" w:line="240" w:lineRule="auto"/>
        <w:ind w:firstLine="720"/>
        <w:jc w:val="both"/>
        <w:rPr>
          <w:rFonts w:cs="Times New Roman"/>
          <w:spacing w:val="10"/>
          <w:szCs w:val="28"/>
        </w:rPr>
      </w:pPr>
      <w:r w:rsidRPr="000C3A98">
        <w:rPr>
          <w:rFonts w:cs="Times New Roman"/>
          <w:bCs/>
          <w:spacing w:val="10"/>
          <w:szCs w:val="28"/>
          <w:lang w:val="pt-BR"/>
        </w:rPr>
        <w:t xml:space="preserve">- </w:t>
      </w:r>
      <w:r w:rsidRPr="000C3A98">
        <w:rPr>
          <w:rFonts w:cs="Times New Roman"/>
          <w:spacing w:val="10"/>
          <w:szCs w:val="28"/>
        </w:rPr>
        <w:t xml:space="preserve">Thường xuyên tuyên truyền, giới thiệu về nội dung phong trào thi đua; vận động nữ đoàn viên, người lao động tham gia phong trào thi đua  bằng các hình thức đa dạng, phong phú. </w:t>
      </w:r>
    </w:p>
    <w:p w14:paraId="5A80CC58" w14:textId="77777777" w:rsidR="00267E4C" w:rsidRPr="000C3A98" w:rsidRDefault="00267E4C" w:rsidP="003966B3">
      <w:pPr>
        <w:widowControl w:val="0"/>
        <w:pBdr>
          <w:top w:val="dotted" w:sz="4" w:space="0" w:color="FFFFFF"/>
          <w:left w:val="dotted" w:sz="4" w:space="0" w:color="FFFFFF"/>
          <w:bottom w:val="dotted" w:sz="4" w:space="0" w:color="FFFFFF"/>
          <w:right w:val="dotted" w:sz="4" w:space="0" w:color="FFFFFF"/>
        </w:pBdr>
        <w:spacing w:before="100" w:after="0" w:line="240" w:lineRule="auto"/>
        <w:ind w:firstLine="720"/>
        <w:jc w:val="both"/>
        <w:rPr>
          <w:rFonts w:cs="Times New Roman"/>
          <w:spacing w:val="10"/>
          <w:szCs w:val="28"/>
        </w:rPr>
      </w:pPr>
      <w:r w:rsidRPr="000C3A98">
        <w:rPr>
          <w:rFonts w:cs="Times New Roman"/>
          <w:spacing w:val="10"/>
          <w:szCs w:val="28"/>
        </w:rPr>
        <w:t xml:space="preserve">- Động viên, khuyến khích nữ đoàn viên, người lao động tích cực học tập, nâng cao trình độ văn hóa, kiến thức, chuyên môn, nghiệp vụ, tay nghề, các kỹ năng, đặc biệt là về ngoại ngữ, công nghệ thông tin, chuyển đổi số và hội nhập quốc tế. </w:t>
      </w:r>
    </w:p>
    <w:p w14:paraId="1A2C40B6" w14:textId="0A13CCE6" w:rsidR="00267E4C" w:rsidRPr="000C3A98" w:rsidRDefault="00267E4C" w:rsidP="003966B3">
      <w:pPr>
        <w:widowControl w:val="0"/>
        <w:pBdr>
          <w:top w:val="dotted" w:sz="4" w:space="0" w:color="FFFFFF"/>
          <w:left w:val="dotted" w:sz="4" w:space="0" w:color="FFFFFF"/>
          <w:bottom w:val="dotted" w:sz="4" w:space="0" w:color="FFFFFF"/>
          <w:right w:val="dotted" w:sz="4" w:space="0" w:color="FFFFFF"/>
        </w:pBdr>
        <w:spacing w:before="100" w:after="0" w:line="240" w:lineRule="auto"/>
        <w:ind w:firstLine="720"/>
        <w:jc w:val="both"/>
        <w:rPr>
          <w:rFonts w:cs="Times New Roman"/>
          <w:spacing w:val="10"/>
          <w:szCs w:val="28"/>
        </w:rPr>
      </w:pPr>
      <w:r w:rsidRPr="000C3A98">
        <w:rPr>
          <w:rFonts w:cs="Times New Roman"/>
          <w:spacing w:val="10"/>
          <w:szCs w:val="28"/>
        </w:rPr>
        <w:t xml:space="preserve">- Thường xuyên tổ chức các hoạt động văn hoá, văn nghệ, thể dục thể thao, hội thi, duy trì các Câu lạc bộ, … phù hợp nhằm tạo môi trường thuận lợi để </w:t>
      </w:r>
      <w:r w:rsidR="00866412" w:rsidRPr="000C3A98">
        <w:rPr>
          <w:rFonts w:cs="Times New Roman"/>
          <w:spacing w:val="10"/>
          <w:szCs w:val="28"/>
        </w:rPr>
        <w:t xml:space="preserve">nữ đoàn viên, người lao động </w:t>
      </w:r>
      <w:r w:rsidRPr="000C3A98">
        <w:rPr>
          <w:rFonts w:cs="Times New Roman"/>
          <w:spacing w:val="10"/>
          <w:szCs w:val="28"/>
        </w:rPr>
        <w:t>rèn luyệ</w:t>
      </w:r>
      <w:r w:rsidR="00866412" w:rsidRPr="000C3A98">
        <w:rPr>
          <w:rFonts w:cs="Times New Roman"/>
          <w:spacing w:val="10"/>
          <w:szCs w:val="28"/>
        </w:rPr>
        <w:t>n</w:t>
      </w:r>
      <w:r w:rsidRPr="000C3A98">
        <w:rPr>
          <w:rFonts w:cs="Times New Roman"/>
          <w:spacing w:val="10"/>
          <w:szCs w:val="28"/>
        </w:rPr>
        <w:t xml:space="preserve">, nâng cao sức khỏe thể chất và tinh thần. </w:t>
      </w:r>
    </w:p>
    <w:p w14:paraId="2EBB3972" w14:textId="77777777" w:rsidR="00267E4C" w:rsidRPr="000C3A98" w:rsidRDefault="00267E4C" w:rsidP="003966B3">
      <w:pPr>
        <w:widowControl w:val="0"/>
        <w:pBdr>
          <w:top w:val="dotted" w:sz="4" w:space="0" w:color="FFFFFF"/>
          <w:left w:val="dotted" w:sz="4" w:space="0" w:color="FFFFFF"/>
          <w:bottom w:val="dotted" w:sz="4" w:space="0" w:color="FFFFFF"/>
          <w:right w:val="dotted" w:sz="4" w:space="0" w:color="FFFFFF"/>
        </w:pBdr>
        <w:spacing w:before="100" w:after="0" w:line="240" w:lineRule="auto"/>
        <w:ind w:firstLine="720"/>
        <w:jc w:val="both"/>
        <w:rPr>
          <w:rFonts w:cs="Times New Roman"/>
          <w:spacing w:val="10"/>
          <w:szCs w:val="28"/>
        </w:rPr>
      </w:pPr>
      <w:r w:rsidRPr="000C3A98">
        <w:rPr>
          <w:rFonts w:cs="Times New Roman"/>
          <w:spacing w:val="10"/>
          <w:szCs w:val="28"/>
        </w:rPr>
        <w:t xml:space="preserve">- Tiếp tục thực hiện có hiệu quả các cuộc vận động, phong trào thi đua thu hút đông đảo nam giới tham gia như “Nam giới điểm 10”, “Giỏi việc nước, chia sẻ việc nhà”, “Nam giới và bình đẳng giới”… </w:t>
      </w:r>
      <w:r w:rsidRPr="000C3A98">
        <w:rPr>
          <w:rFonts w:cs="Times New Roman"/>
          <w:spacing w:val="4"/>
          <w:szCs w:val="28"/>
        </w:rPr>
        <w:t>Đẩy mạnh các hoạt động gặp mặt, biểu dương gia đình nữ đoàn viên, người lao động tiêu biểu.</w:t>
      </w:r>
    </w:p>
    <w:p w14:paraId="5F978E26" w14:textId="34A8520C" w:rsidR="00267E4C" w:rsidRPr="000C3A98" w:rsidRDefault="00267E4C" w:rsidP="003966B3">
      <w:pPr>
        <w:widowControl w:val="0"/>
        <w:pBdr>
          <w:top w:val="dotted" w:sz="4" w:space="0" w:color="FFFFFF"/>
          <w:left w:val="dotted" w:sz="4" w:space="0" w:color="FFFFFF"/>
          <w:bottom w:val="dotted" w:sz="4" w:space="0" w:color="FFFFFF"/>
          <w:right w:val="dotted" w:sz="4" w:space="0" w:color="FFFFFF"/>
        </w:pBdr>
        <w:spacing w:before="100" w:after="0" w:line="240" w:lineRule="auto"/>
        <w:ind w:firstLine="720"/>
        <w:jc w:val="both"/>
        <w:rPr>
          <w:rFonts w:cs="Times New Roman"/>
          <w:spacing w:val="10"/>
          <w:szCs w:val="28"/>
        </w:rPr>
      </w:pPr>
      <w:r w:rsidRPr="000C3A98">
        <w:rPr>
          <w:rFonts w:cs="Times New Roman"/>
          <w:spacing w:val="10"/>
          <w:szCs w:val="28"/>
        </w:rPr>
        <w:t>- Củng cố, kiện toàn, nâng cao chất lượng hoạt động của Ban nữ công quần chúng để tham mưu hiệu quả cho ban chấp hành chỉ đạo</w:t>
      </w:r>
      <w:r w:rsidR="00866412" w:rsidRPr="000C3A98">
        <w:rPr>
          <w:rFonts w:cs="Times New Roman"/>
          <w:spacing w:val="10"/>
          <w:szCs w:val="28"/>
        </w:rPr>
        <w:t>, tổ chức</w:t>
      </w:r>
      <w:r w:rsidRPr="000C3A98">
        <w:rPr>
          <w:rFonts w:cs="Times New Roman"/>
          <w:spacing w:val="10"/>
          <w:szCs w:val="28"/>
        </w:rPr>
        <w:t xml:space="preserve"> phong trào; thường xuyên bồi dưỡng, tập huấn nâng cao trình độ, năng lực cho cán bộ nữ công, quan tâm chú trọng hoạt động nữ công ở doanh nghiệp ngoài khu vực nhà nước.</w:t>
      </w:r>
    </w:p>
    <w:p w14:paraId="5435296F" w14:textId="63CC0815" w:rsidR="00267E4C" w:rsidRPr="000C3A98" w:rsidRDefault="00267E4C" w:rsidP="003966B3">
      <w:pPr>
        <w:widowControl w:val="0"/>
        <w:pBdr>
          <w:top w:val="dotted" w:sz="4" w:space="0" w:color="FFFFFF"/>
          <w:left w:val="dotted" w:sz="4" w:space="0" w:color="FFFFFF"/>
          <w:bottom w:val="dotted" w:sz="4" w:space="0" w:color="FFFFFF"/>
          <w:right w:val="dotted" w:sz="4" w:space="0" w:color="FFFFFF"/>
        </w:pBdr>
        <w:spacing w:before="100" w:after="0" w:line="240" w:lineRule="auto"/>
        <w:ind w:firstLine="720"/>
        <w:jc w:val="both"/>
        <w:rPr>
          <w:rFonts w:cs="Times New Roman"/>
          <w:b/>
          <w:spacing w:val="10"/>
          <w:szCs w:val="28"/>
        </w:rPr>
      </w:pPr>
      <w:r w:rsidRPr="000C3A98">
        <w:rPr>
          <w:rFonts w:cs="Times New Roman"/>
          <w:b/>
          <w:bCs/>
          <w:spacing w:val="10"/>
          <w:szCs w:val="28"/>
          <w:lang w:val="pt-BR"/>
        </w:rPr>
        <w:t xml:space="preserve"> 4. </w:t>
      </w:r>
      <w:r w:rsidRPr="000C3A98">
        <w:rPr>
          <w:rFonts w:cs="Times New Roman"/>
          <w:b/>
          <w:spacing w:val="10"/>
          <w:szCs w:val="28"/>
        </w:rPr>
        <w:t>Sơ kết, tổng kết phong trào thi đua, công nhận đạt</w:t>
      </w:r>
      <w:r w:rsidR="00866412" w:rsidRPr="000C3A98">
        <w:rPr>
          <w:rFonts w:cs="Times New Roman"/>
          <w:b/>
          <w:spacing w:val="10"/>
          <w:szCs w:val="28"/>
        </w:rPr>
        <w:t xml:space="preserve"> danh hiệu</w:t>
      </w:r>
      <w:r w:rsidRPr="000C3A98">
        <w:rPr>
          <w:rFonts w:cs="Times New Roman"/>
          <w:b/>
          <w:spacing w:val="10"/>
          <w:szCs w:val="28"/>
        </w:rPr>
        <w:t xml:space="preserve"> “Giỏi việc nước, đảm việc nhà” và khen thưởng</w:t>
      </w:r>
    </w:p>
    <w:p w14:paraId="0FC7DF41" w14:textId="07658B0A" w:rsidR="002D6E14" w:rsidRPr="000C3A98" w:rsidRDefault="00267E4C" w:rsidP="003966B3">
      <w:pPr>
        <w:widowControl w:val="0"/>
        <w:pBdr>
          <w:top w:val="dotted" w:sz="4" w:space="0" w:color="FFFFFF"/>
          <w:left w:val="dotted" w:sz="4" w:space="0" w:color="FFFFFF"/>
          <w:bottom w:val="dotted" w:sz="4" w:space="0" w:color="FFFFFF"/>
          <w:right w:val="dotted" w:sz="4" w:space="0" w:color="FFFFFF"/>
        </w:pBdr>
        <w:spacing w:before="100" w:after="0" w:line="240" w:lineRule="auto"/>
        <w:ind w:firstLine="720"/>
        <w:jc w:val="both"/>
        <w:rPr>
          <w:rFonts w:cs="Times New Roman"/>
          <w:szCs w:val="28"/>
        </w:rPr>
      </w:pPr>
      <w:r w:rsidRPr="000C3A98">
        <w:rPr>
          <w:rFonts w:cs="Times New Roman"/>
          <w:spacing w:val="10"/>
          <w:szCs w:val="28"/>
        </w:rPr>
        <w:lastRenderedPageBreak/>
        <w:t>- Hàng năm, các cấp công đoàn tổ chức sơ kết phong trào thi đua cùng với dịp tổng kết năm (năm họ</w:t>
      </w:r>
      <w:r w:rsidR="00866412" w:rsidRPr="000C3A98">
        <w:rPr>
          <w:rFonts w:cs="Times New Roman"/>
          <w:spacing w:val="10"/>
          <w:szCs w:val="28"/>
        </w:rPr>
        <w:t>c).</w:t>
      </w:r>
      <w:r w:rsidRPr="000C3A98">
        <w:rPr>
          <w:rFonts w:cs="Times New Roman"/>
          <w:spacing w:val="10"/>
          <w:szCs w:val="28"/>
        </w:rPr>
        <w:t xml:space="preserve"> Công đoàn cơ sở tiến hành bình xét thi đua, tổng kết năm (năm học) và căn cứ kết quả bình xét thi đua ra quyết định công nhận hoặc ghi sổ vàng đạt “Giỏi việc nước, đảm việc nhà” cho các cá nhân; Lựa chọn các điển hình tiêu biểu để khen thưởng tại cơ quan, đơn vị và đề nghị công đoàn cấp trên khen thưởng theo quy định. Số lượng, đối tượng, điều kiện, tiêu chuẩn, thủ tục, hồ sơ khen thưởng thực hiện theo Quy chế khen thưởng của</w:t>
      </w:r>
      <w:r w:rsidR="00457C7B" w:rsidRPr="000C3A98">
        <w:rPr>
          <w:rFonts w:cs="Times New Roman"/>
          <w:szCs w:val="28"/>
        </w:rPr>
        <w:t xml:space="preserve"> </w:t>
      </w:r>
      <w:r w:rsidR="002D6E14" w:rsidRPr="000C3A98">
        <w:rPr>
          <w:rFonts w:cs="Times New Roman"/>
          <w:szCs w:val="28"/>
        </w:rPr>
        <w:t>Liên</w:t>
      </w:r>
      <w:r w:rsidR="002D6E14" w:rsidRPr="000C3A98">
        <w:rPr>
          <w:rFonts w:cs="Times New Roman"/>
          <w:szCs w:val="28"/>
          <w:lang w:val="vi-VN"/>
        </w:rPr>
        <w:t xml:space="preserve"> đoàn Lao động</w:t>
      </w:r>
      <w:r w:rsidR="00457C7B" w:rsidRPr="000C3A98">
        <w:rPr>
          <w:rFonts w:cs="Times New Roman"/>
          <w:szCs w:val="28"/>
        </w:rPr>
        <w:t xml:space="preserve"> tỉnh Đắk</w:t>
      </w:r>
      <w:r w:rsidR="00457C7B" w:rsidRPr="000C3A98">
        <w:rPr>
          <w:rFonts w:cs="Times New Roman"/>
          <w:szCs w:val="28"/>
          <w:lang w:val="vi-VN"/>
        </w:rPr>
        <w:t xml:space="preserve"> Lắk</w:t>
      </w:r>
      <w:r w:rsidR="00457C7B" w:rsidRPr="000C3A98">
        <w:rPr>
          <w:rFonts w:cs="Times New Roman"/>
          <w:szCs w:val="28"/>
        </w:rPr>
        <w:t xml:space="preserve"> ban hành kèm theo Quyết định số </w:t>
      </w:r>
      <w:r w:rsidR="002D6E14" w:rsidRPr="000C3A98">
        <w:rPr>
          <w:rFonts w:cs="Times New Roman"/>
          <w:szCs w:val="28"/>
        </w:rPr>
        <w:t>207</w:t>
      </w:r>
      <w:r w:rsidR="00457C7B" w:rsidRPr="000C3A98">
        <w:rPr>
          <w:rFonts w:cs="Times New Roman"/>
          <w:szCs w:val="28"/>
        </w:rPr>
        <w:t xml:space="preserve">/QĐ-LĐLĐ </w:t>
      </w:r>
      <w:r w:rsidR="002D6E14" w:rsidRPr="000C3A98">
        <w:rPr>
          <w:rFonts w:cs="Times New Roman"/>
          <w:szCs w:val="28"/>
        </w:rPr>
        <w:t>ngày</w:t>
      </w:r>
      <w:r w:rsidR="002D6E14" w:rsidRPr="000C3A98">
        <w:rPr>
          <w:rFonts w:cs="Times New Roman"/>
          <w:szCs w:val="28"/>
          <w:lang w:val="vi-VN"/>
        </w:rPr>
        <w:t xml:space="preserve"> </w:t>
      </w:r>
      <w:r w:rsidR="002D6E14" w:rsidRPr="000C3A98">
        <w:rPr>
          <w:rFonts w:cs="Times New Roman"/>
          <w:szCs w:val="28"/>
        </w:rPr>
        <w:t>08</w:t>
      </w:r>
      <w:r w:rsidR="002D6E14" w:rsidRPr="000C3A98">
        <w:rPr>
          <w:rFonts w:cs="Times New Roman"/>
          <w:szCs w:val="28"/>
          <w:lang w:val="vi-VN"/>
        </w:rPr>
        <w:t>/10</w:t>
      </w:r>
      <w:r w:rsidR="00457C7B" w:rsidRPr="000C3A98">
        <w:rPr>
          <w:rFonts w:cs="Times New Roman"/>
          <w:szCs w:val="28"/>
          <w:lang w:val="vi-VN"/>
        </w:rPr>
        <w:t>/2024</w:t>
      </w:r>
      <w:r w:rsidR="00457C7B" w:rsidRPr="000C3A98">
        <w:rPr>
          <w:rFonts w:cs="Times New Roman"/>
          <w:szCs w:val="28"/>
        </w:rPr>
        <w:t xml:space="preserve"> của</w:t>
      </w:r>
      <w:r w:rsidR="002D6E14" w:rsidRPr="000C3A98">
        <w:rPr>
          <w:rFonts w:cs="Times New Roman"/>
          <w:szCs w:val="28"/>
          <w:lang w:val="vi-VN"/>
        </w:rPr>
        <w:t xml:space="preserve"> Ban Thường vụ</w:t>
      </w:r>
      <w:r w:rsidR="00457C7B" w:rsidRPr="000C3A98">
        <w:rPr>
          <w:rFonts w:cs="Times New Roman"/>
          <w:szCs w:val="28"/>
        </w:rPr>
        <w:t xml:space="preserve"> Liên đoàn Lao động tỉnh Đắk</w:t>
      </w:r>
      <w:r w:rsidR="00457C7B" w:rsidRPr="000C3A98">
        <w:rPr>
          <w:rFonts w:cs="Times New Roman"/>
          <w:szCs w:val="28"/>
          <w:lang w:val="vi-VN"/>
        </w:rPr>
        <w:t xml:space="preserve"> </w:t>
      </w:r>
      <w:r w:rsidR="002D6E14" w:rsidRPr="000C3A98">
        <w:rPr>
          <w:rFonts w:cs="Times New Roman"/>
          <w:szCs w:val="28"/>
          <w:lang w:val="vi-VN"/>
        </w:rPr>
        <w:t xml:space="preserve">Lắk </w:t>
      </w:r>
      <w:r w:rsidR="002D6E14" w:rsidRPr="000C3A98">
        <w:rPr>
          <w:rFonts w:cs="Times New Roman"/>
          <w:szCs w:val="28"/>
        </w:rPr>
        <w:t xml:space="preserve">và Hướng dẫn </w:t>
      </w:r>
      <w:r w:rsidR="00CA4CC5" w:rsidRPr="000C3A98">
        <w:rPr>
          <w:rFonts w:cs="Times New Roman"/>
          <w:szCs w:val="28"/>
        </w:rPr>
        <w:t xml:space="preserve">15/HD-LĐLĐ ngày 03/12/2024 </w:t>
      </w:r>
      <w:r w:rsidR="002D6E14" w:rsidRPr="000C3A98">
        <w:rPr>
          <w:rFonts w:cs="Times New Roman"/>
          <w:szCs w:val="28"/>
        </w:rPr>
        <w:t xml:space="preserve">của Liên đoàn Lao động tỉnh </w:t>
      </w:r>
      <w:r w:rsidR="009F59DE" w:rsidRPr="000C3A98">
        <w:rPr>
          <w:rFonts w:cs="Times New Roman"/>
          <w:szCs w:val="28"/>
        </w:rPr>
        <w:t>Đắk</w:t>
      </w:r>
      <w:r w:rsidR="009F59DE" w:rsidRPr="000C3A98">
        <w:rPr>
          <w:rFonts w:cs="Times New Roman"/>
          <w:szCs w:val="28"/>
          <w:lang w:val="vi-VN"/>
        </w:rPr>
        <w:t xml:space="preserve"> Lắk</w:t>
      </w:r>
      <w:r w:rsidR="002D6E14" w:rsidRPr="000C3A98">
        <w:rPr>
          <w:rFonts w:cs="Times New Roman"/>
          <w:szCs w:val="28"/>
        </w:rPr>
        <w:t xml:space="preserve"> về khen thưởng các chuyên đề.</w:t>
      </w:r>
    </w:p>
    <w:p w14:paraId="28EABECA" w14:textId="5824D923" w:rsidR="009F59DE" w:rsidRPr="000C3A98" w:rsidRDefault="009F59DE" w:rsidP="003966B3">
      <w:pPr>
        <w:widowControl w:val="0"/>
        <w:pBdr>
          <w:top w:val="dotted" w:sz="4" w:space="0" w:color="FFFFFF"/>
          <w:left w:val="dotted" w:sz="4" w:space="0" w:color="FFFFFF"/>
          <w:bottom w:val="dotted" w:sz="4" w:space="0" w:color="FFFFFF"/>
          <w:right w:val="dotted" w:sz="4" w:space="0" w:color="FFFFFF"/>
        </w:pBdr>
        <w:spacing w:before="100" w:after="0" w:line="240" w:lineRule="auto"/>
        <w:ind w:firstLine="720"/>
        <w:jc w:val="both"/>
        <w:rPr>
          <w:rFonts w:cs="Times New Roman"/>
          <w:szCs w:val="28"/>
        </w:rPr>
      </w:pPr>
      <w:r w:rsidRPr="000C3A98">
        <w:rPr>
          <w:rFonts w:cs="Times New Roman"/>
          <w:szCs w:val="28"/>
        </w:rPr>
        <w:t xml:space="preserve"> - Liên đoàn Lao động tỉnh và</w:t>
      </w:r>
      <w:r w:rsidRPr="000C3A98">
        <w:rPr>
          <w:rFonts w:cs="Times New Roman"/>
          <w:szCs w:val="28"/>
          <w:lang w:val="vi-VN"/>
        </w:rPr>
        <w:t xml:space="preserve"> các Công đoàn cấp trên trực tiếp cơ sở </w:t>
      </w:r>
      <w:r w:rsidRPr="000C3A98">
        <w:rPr>
          <w:rFonts w:cs="Times New Roman"/>
          <w:szCs w:val="28"/>
        </w:rPr>
        <w:t>căn cứ điều kiện thực tế 03 năm hoặc 05 năm tiến hành sơ kết, tổng kế</w:t>
      </w:r>
      <w:r w:rsidR="00D23F18" w:rsidRPr="000C3A98">
        <w:rPr>
          <w:rFonts w:cs="Times New Roman"/>
          <w:szCs w:val="28"/>
        </w:rPr>
        <w:t>t phong trào</w:t>
      </w:r>
      <w:r w:rsidRPr="000C3A98">
        <w:rPr>
          <w:rFonts w:cs="Times New Roman"/>
          <w:szCs w:val="28"/>
        </w:rPr>
        <w:t xml:space="preserve"> và biểu dương khen thưởng kịp thời các tập thể, cá nhân, gia đình </w:t>
      </w:r>
      <w:r w:rsidRPr="000C3A98">
        <w:rPr>
          <w:rFonts w:cs="Times New Roman"/>
          <w:szCs w:val="28"/>
          <w:lang w:val="pt-BR"/>
        </w:rPr>
        <w:t>nữ đoàn viên, người lao động</w:t>
      </w:r>
      <w:r w:rsidRPr="000C3A98">
        <w:rPr>
          <w:rFonts w:cs="Times New Roman"/>
          <w:szCs w:val="28"/>
        </w:rPr>
        <w:t xml:space="preserve"> tiêu biểu. </w:t>
      </w:r>
    </w:p>
    <w:p w14:paraId="70B5A7C7" w14:textId="77777777" w:rsidR="00267E4C" w:rsidRPr="000C3A98" w:rsidRDefault="00267E4C" w:rsidP="00FC7247">
      <w:r w:rsidRPr="000C3A98">
        <w:t>* Một số lưu ý khi bình xét công nhận thi đua “Giỏi việc nước, đảm việc nhà”:</w:t>
      </w:r>
    </w:p>
    <w:p w14:paraId="03F27508" w14:textId="77777777" w:rsidR="00267E4C" w:rsidRPr="000C3A98" w:rsidRDefault="00267E4C" w:rsidP="003966B3">
      <w:pPr>
        <w:widowControl w:val="0"/>
        <w:pBdr>
          <w:top w:val="dotted" w:sz="4" w:space="0" w:color="FFFFFF"/>
          <w:left w:val="dotted" w:sz="4" w:space="0" w:color="FFFFFF"/>
          <w:bottom w:val="dotted" w:sz="4" w:space="0" w:color="FFFFFF"/>
          <w:right w:val="dotted" w:sz="4" w:space="0" w:color="FFFFFF"/>
        </w:pBdr>
        <w:spacing w:before="100" w:after="0" w:line="240" w:lineRule="auto"/>
        <w:ind w:firstLine="720"/>
        <w:jc w:val="both"/>
        <w:rPr>
          <w:rFonts w:cs="Times New Roman"/>
          <w:spacing w:val="10"/>
          <w:szCs w:val="28"/>
        </w:rPr>
      </w:pPr>
      <w:r w:rsidRPr="000C3A98">
        <w:rPr>
          <w:rFonts w:cs="Times New Roman"/>
          <w:spacing w:val="10"/>
          <w:szCs w:val="28"/>
        </w:rPr>
        <w:t xml:space="preserve">- Không bình xét và công nhận thi đua đối với nữ đoàn viên, người lao động mới được tuyển dụng dưới 06 tháng. </w:t>
      </w:r>
    </w:p>
    <w:p w14:paraId="07807193" w14:textId="77777777" w:rsidR="00267E4C" w:rsidRPr="000C3A98" w:rsidRDefault="00267E4C" w:rsidP="003966B3">
      <w:pPr>
        <w:widowControl w:val="0"/>
        <w:pBdr>
          <w:top w:val="dotted" w:sz="4" w:space="0" w:color="FFFFFF"/>
          <w:left w:val="dotted" w:sz="4" w:space="0" w:color="FFFFFF"/>
          <w:bottom w:val="dotted" w:sz="4" w:space="0" w:color="FFFFFF"/>
          <w:right w:val="dotted" w:sz="4" w:space="0" w:color="FFFFFF"/>
        </w:pBdr>
        <w:spacing w:before="100" w:after="0" w:line="240" w:lineRule="auto"/>
        <w:ind w:firstLine="720"/>
        <w:jc w:val="both"/>
        <w:rPr>
          <w:rFonts w:eastAsia="Times New Roman" w:cs="Times New Roman"/>
          <w:spacing w:val="10"/>
          <w:szCs w:val="28"/>
          <w:lang w:val="sq-AL"/>
        </w:rPr>
      </w:pPr>
      <w:r w:rsidRPr="000C3A98">
        <w:rPr>
          <w:rFonts w:cs="Times New Roman"/>
          <w:spacing w:val="10"/>
          <w:szCs w:val="28"/>
        </w:rPr>
        <w:t xml:space="preserve">- </w:t>
      </w:r>
      <w:r w:rsidRPr="000C3A98">
        <w:rPr>
          <w:rFonts w:eastAsia="Times New Roman" w:cs="Times New Roman"/>
          <w:spacing w:val="10"/>
          <w:szCs w:val="28"/>
          <w:lang w:val="sq-AL"/>
        </w:rPr>
        <w:t>Thời gian nghỉ thai sản đối với n</w:t>
      </w:r>
      <w:r w:rsidRPr="000C3A98">
        <w:rPr>
          <w:rFonts w:cs="Times New Roman"/>
          <w:spacing w:val="10"/>
          <w:szCs w:val="28"/>
        </w:rPr>
        <w:t xml:space="preserve">ữ đoàn viên, người lao động </w:t>
      </w:r>
      <w:r w:rsidRPr="000C3A98">
        <w:rPr>
          <w:rFonts w:eastAsia="Times New Roman" w:cs="Times New Roman"/>
          <w:spacing w:val="10"/>
          <w:szCs w:val="28"/>
          <w:lang w:val="sq-AL"/>
        </w:rPr>
        <w:t>theo quy định được tính để bình xét và công nhận thi đua.</w:t>
      </w:r>
    </w:p>
    <w:p w14:paraId="6591DAAF" w14:textId="77777777" w:rsidR="00267E4C" w:rsidRPr="000C3A98" w:rsidRDefault="00267E4C" w:rsidP="003966B3">
      <w:pPr>
        <w:widowControl w:val="0"/>
        <w:pBdr>
          <w:top w:val="dotted" w:sz="4" w:space="0" w:color="FFFFFF"/>
          <w:left w:val="dotted" w:sz="4" w:space="0" w:color="FFFFFF"/>
          <w:bottom w:val="dotted" w:sz="4" w:space="0" w:color="FFFFFF"/>
          <w:right w:val="dotted" w:sz="4" w:space="0" w:color="FFFFFF"/>
        </w:pBdr>
        <w:spacing w:before="100" w:after="0" w:line="240" w:lineRule="auto"/>
        <w:ind w:firstLine="720"/>
        <w:jc w:val="both"/>
        <w:rPr>
          <w:rFonts w:eastAsia="Times New Roman" w:cs="Times New Roman"/>
          <w:spacing w:val="10"/>
          <w:szCs w:val="28"/>
          <w:lang w:val="sq-AL"/>
        </w:rPr>
      </w:pPr>
      <w:r w:rsidRPr="000C3A98">
        <w:rPr>
          <w:rFonts w:cs="Times New Roman"/>
          <w:spacing w:val="10"/>
          <w:szCs w:val="28"/>
        </w:rPr>
        <w:t>- Nữ đoàn viên, người lao động được cử đi đào tạo, bồi dưỡng ngắn hạn, dài hạn (dưới 01 năm, trên 01 năm) chấp hành tốt các quy định của cơ sở đào tạo, bồi dưỡng thì thời gian học tập được tính vào thời gian công tác tại cơ quan, đơn vị để bình xét và công nhận thi đua.</w:t>
      </w:r>
    </w:p>
    <w:p w14:paraId="277F53F3" w14:textId="73001428" w:rsidR="00267E4C" w:rsidRPr="000C3A98" w:rsidRDefault="00267E4C" w:rsidP="003966B3">
      <w:pPr>
        <w:widowControl w:val="0"/>
        <w:pBdr>
          <w:top w:val="dotted" w:sz="4" w:space="0" w:color="FFFFFF"/>
          <w:left w:val="dotted" w:sz="4" w:space="0" w:color="FFFFFF"/>
          <w:bottom w:val="dotted" w:sz="4" w:space="0" w:color="FFFFFF"/>
          <w:right w:val="dotted" w:sz="4" w:space="0" w:color="FFFFFF"/>
        </w:pBdr>
        <w:spacing w:before="100" w:after="0" w:line="240" w:lineRule="auto"/>
        <w:ind w:firstLine="720"/>
        <w:jc w:val="both"/>
        <w:rPr>
          <w:rFonts w:cs="Times New Roman"/>
          <w:spacing w:val="10"/>
          <w:szCs w:val="28"/>
        </w:rPr>
      </w:pPr>
      <w:r w:rsidRPr="000C3A98">
        <w:rPr>
          <w:rFonts w:cs="Times New Roman"/>
          <w:spacing w:val="10"/>
          <w:szCs w:val="28"/>
        </w:rPr>
        <w:t>- Nữ đoàn viên, người lao động chưa kết hôn, chưa có con, mẹ đơn thân, làm tốt chức năng người con hiếu thảo, lễ phép, thương yêu, quan tâm, chia sẻ tình cảm với cha mẹ và các thành viên, giữ gìn nề nếp gia đình, chăm sóc con cái chăm ngoan, học giỏi (đối với mẹ</w:t>
      </w:r>
      <w:r w:rsidR="00C14C3F" w:rsidRPr="000C3A98">
        <w:rPr>
          <w:rFonts w:cs="Times New Roman"/>
          <w:spacing w:val="10"/>
          <w:szCs w:val="28"/>
        </w:rPr>
        <w:t xml:space="preserve"> đơn thân)</w:t>
      </w:r>
      <w:r w:rsidRPr="000C3A98">
        <w:rPr>
          <w:rFonts w:cs="Times New Roman"/>
          <w:spacing w:val="10"/>
          <w:szCs w:val="28"/>
        </w:rPr>
        <w:t>… chung sức xây dựng gia đình văn hóa được bình xét và công nhận thi đua.</w:t>
      </w:r>
    </w:p>
    <w:p w14:paraId="1357FC73" w14:textId="77777777" w:rsidR="00EF2FE8" w:rsidRPr="000C3A98" w:rsidRDefault="00267E4C" w:rsidP="003966B3">
      <w:pPr>
        <w:widowControl w:val="0"/>
        <w:pBdr>
          <w:top w:val="dotted" w:sz="4" w:space="0" w:color="FFFFFF"/>
          <w:left w:val="dotted" w:sz="4" w:space="0" w:color="FFFFFF"/>
          <w:bottom w:val="dotted" w:sz="4" w:space="13" w:color="FFFFFF"/>
          <w:right w:val="dotted" w:sz="4" w:space="0" w:color="FFFFFF"/>
        </w:pBdr>
        <w:spacing w:before="100" w:after="0" w:line="240" w:lineRule="auto"/>
        <w:ind w:firstLine="720"/>
        <w:jc w:val="both"/>
        <w:rPr>
          <w:rFonts w:cs="Times New Roman"/>
          <w:b/>
          <w:spacing w:val="10"/>
          <w:szCs w:val="28"/>
          <w:lang w:val="vi-VN"/>
        </w:rPr>
      </w:pPr>
      <w:r w:rsidRPr="000C3A98">
        <w:rPr>
          <w:rFonts w:cs="Times New Roman"/>
          <w:b/>
          <w:spacing w:val="10"/>
          <w:szCs w:val="28"/>
        </w:rPr>
        <w:t xml:space="preserve">VI. TỔ CHỨC THỰC HIỆN </w:t>
      </w:r>
    </w:p>
    <w:p w14:paraId="3C738DE4" w14:textId="2633267B" w:rsidR="00267E4C" w:rsidRPr="000C3A98" w:rsidRDefault="001B04C4" w:rsidP="003966B3">
      <w:pPr>
        <w:widowControl w:val="0"/>
        <w:pBdr>
          <w:top w:val="dotted" w:sz="4" w:space="0" w:color="FFFFFF"/>
          <w:left w:val="dotted" w:sz="4" w:space="0" w:color="FFFFFF"/>
          <w:bottom w:val="dotted" w:sz="4" w:space="13" w:color="FFFFFF"/>
          <w:right w:val="dotted" w:sz="4" w:space="0" w:color="FFFFFF"/>
        </w:pBdr>
        <w:spacing w:before="100" w:after="0" w:line="240" w:lineRule="auto"/>
        <w:ind w:firstLine="720"/>
        <w:jc w:val="both"/>
        <w:rPr>
          <w:b/>
        </w:rPr>
      </w:pPr>
      <w:r w:rsidRPr="000C3A98">
        <w:rPr>
          <w:b/>
        </w:rPr>
        <w:t xml:space="preserve">1. </w:t>
      </w:r>
      <w:r w:rsidR="00267E4C" w:rsidRPr="000C3A98">
        <w:rPr>
          <w:b/>
        </w:rPr>
        <w:t xml:space="preserve">Liên đoàn Lao động </w:t>
      </w:r>
      <w:r w:rsidRPr="000C3A98">
        <w:rPr>
          <w:b/>
        </w:rPr>
        <w:t>tỉnh</w:t>
      </w:r>
    </w:p>
    <w:p w14:paraId="38172E02" w14:textId="7F1E7807" w:rsidR="00267E4C" w:rsidRPr="000C3A98" w:rsidRDefault="00267E4C" w:rsidP="003966B3">
      <w:pPr>
        <w:widowControl w:val="0"/>
        <w:pBdr>
          <w:top w:val="dotted" w:sz="4" w:space="0" w:color="FFFFFF"/>
          <w:left w:val="dotted" w:sz="4" w:space="0" w:color="FFFFFF"/>
          <w:bottom w:val="dotted" w:sz="4" w:space="13" w:color="FFFFFF"/>
          <w:right w:val="dotted" w:sz="4" w:space="0" w:color="FFFFFF"/>
        </w:pBdr>
        <w:spacing w:before="100" w:after="0" w:line="240" w:lineRule="auto"/>
        <w:ind w:firstLine="720"/>
        <w:jc w:val="both"/>
        <w:rPr>
          <w:rFonts w:cs="Times New Roman"/>
          <w:spacing w:val="10"/>
          <w:szCs w:val="28"/>
        </w:rPr>
      </w:pPr>
      <w:r w:rsidRPr="000C3A98">
        <w:rPr>
          <w:rFonts w:cs="Times New Roman"/>
          <w:spacing w:val="10"/>
          <w:szCs w:val="28"/>
        </w:rPr>
        <w:t xml:space="preserve">- Giao Ban </w:t>
      </w:r>
      <w:r w:rsidR="00877D47" w:rsidRPr="000C3A98">
        <w:rPr>
          <w:rFonts w:cs="Times New Roman"/>
          <w:spacing w:val="10"/>
          <w:szCs w:val="28"/>
        </w:rPr>
        <w:t xml:space="preserve">Tuyên giáo - </w:t>
      </w:r>
      <w:r w:rsidRPr="000C3A98">
        <w:rPr>
          <w:rFonts w:cs="Times New Roman"/>
          <w:spacing w:val="10"/>
          <w:szCs w:val="28"/>
        </w:rPr>
        <w:t xml:space="preserve">Nữ công Liên đoàn </w:t>
      </w:r>
      <w:r w:rsidR="00945C81" w:rsidRPr="000C3A98">
        <w:rPr>
          <w:rFonts w:cs="Times New Roman"/>
          <w:spacing w:val="10"/>
          <w:szCs w:val="28"/>
        </w:rPr>
        <w:t xml:space="preserve">Lao động </w:t>
      </w:r>
      <w:r w:rsidR="00877D47" w:rsidRPr="000C3A98">
        <w:rPr>
          <w:rFonts w:cs="Times New Roman"/>
          <w:spacing w:val="10"/>
          <w:szCs w:val="28"/>
        </w:rPr>
        <w:t xml:space="preserve">tỉnh, </w:t>
      </w:r>
      <w:r w:rsidRPr="000C3A98">
        <w:rPr>
          <w:rFonts w:cs="Times New Roman"/>
          <w:spacing w:val="10"/>
          <w:szCs w:val="28"/>
        </w:rPr>
        <w:t xml:space="preserve">tham mưu hướng dẫn, theo dõi việc thực hiện phong trào thi đua “Giỏi việc nước, đảm việc nhà” trong </w:t>
      </w:r>
      <w:r w:rsidRPr="000C3A98">
        <w:rPr>
          <w:rFonts w:cs="Times New Roman"/>
          <w:spacing w:val="10"/>
          <w:szCs w:val="28"/>
          <w:lang w:val="pt-BR"/>
        </w:rPr>
        <w:t xml:space="preserve">nữ đoàn viên, người lao động </w:t>
      </w:r>
      <w:r w:rsidRPr="000C3A98">
        <w:rPr>
          <w:rFonts w:cs="Times New Roman"/>
          <w:spacing w:val="10"/>
          <w:szCs w:val="28"/>
        </w:rPr>
        <w:t>trong tình hình mới.</w:t>
      </w:r>
      <w:r w:rsidR="00D23F18" w:rsidRPr="000C3A98">
        <w:rPr>
          <w:rFonts w:cs="Times New Roman"/>
          <w:spacing w:val="10"/>
          <w:szCs w:val="28"/>
        </w:rPr>
        <w:t xml:space="preserve"> Tham mưu xây dựng kế hoạch, tổ chức hội nghị hướng dẫn, triển khai phong trào; tham mưu tổ chức sơ kết, tổng kết phong trào thi đua cấp tỉnh. </w:t>
      </w:r>
    </w:p>
    <w:p w14:paraId="6C4CD5D2" w14:textId="5274C500" w:rsidR="00267E4C" w:rsidRPr="000C3A98" w:rsidRDefault="00267E4C" w:rsidP="003966B3">
      <w:pPr>
        <w:widowControl w:val="0"/>
        <w:pBdr>
          <w:top w:val="dotted" w:sz="4" w:space="0" w:color="FFFFFF"/>
          <w:left w:val="dotted" w:sz="4" w:space="0" w:color="FFFFFF"/>
          <w:bottom w:val="dotted" w:sz="4" w:space="13" w:color="FFFFFF"/>
          <w:right w:val="dotted" w:sz="4" w:space="0" w:color="FFFFFF"/>
        </w:pBdr>
        <w:spacing w:before="100" w:after="0" w:line="240" w:lineRule="auto"/>
        <w:ind w:firstLine="720"/>
        <w:jc w:val="both"/>
        <w:rPr>
          <w:rFonts w:cs="Times New Roman"/>
          <w:spacing w:val="10"/>
          <w:szCs w:val="28"/>
        </w:rPr>
      </w:pPr>
      <w:r w:rsidRPr="000C3A98">
        <w:rPr>
          <w:rFonts w:cs="Times New Roman"/>
          <w:spacing w:val="10"/>
          <w:szCs w:val="28"/>
        </w:rPr>
        <w:t>- Các ban, đơn vị trực thuộ</w:t>
      </w:r>
      <w:r w:rsidR="00877D47" w:rsidRPr="000C3A98">
        <w:rPr>
          <w:rFonts w:cs="Times New Roman"/>
          <w:spacing w:val="10"/>
          <w:szCs w:val="28"/>
        </w:rPr>
        <w:t>c</w:t>
      </w:r>
      <w:r w:rsidRPr="000C3A98">
        <w:rPr>
          <w:rFonts w:cs="Times New Roman"/>
          <w:spacing w:val="10"/>
          <w:szCs w:val="28"/>
        </w:rPr>
        <w:t xml:space="preserve"> Liên đoàn </w:t>
      </w:r>
      <w:r w:rsidR="00877D47" w:rsidRPr="000C3A98">
        <w:rPr>
          <w:rFonts w:cs="Times New Roman"/>
          <w:spacing w:val="10"/>
          <w:szCs w:val="28"/>
        </w:rPr>
        <w:t xml:space="preserve">Lao động tỉnh </w:t>
      </w:r>
      <w:r w:rsidRPr="000C3A98">
        <w:rPr>
          <w:rFonts w:cs="Times New Roman"/>
          <w:spacing w:val="10"/>
          <w:szCs w:val="28"/>
        </w:rPr>
        <w:t xml:space="preserve">căn cứ chức năng, nhiệm vụ triển khai thực hiện các nội dung có liên quan của phong trào thi đua. </w:t>
      </w:r>
    </w:p>
    <w:p w14:paraId="5AB3C3FC" w14:textId="36C7E9AF" w:rsidR="00267E4C" w:rsidRPr="000C3A98" w:rsidRDefault="00267E4C" w:rsidP="003966B3">
      <w:pPr>
        <w:widowControl w:val="0"/>
        <w:pBdr>
          <w:top w:val="dotted" w:sz="4" w:space="0" w:color="FFFFFF"/>
          <w:left w:val="dotted" w:sz="4" w:space="0" w:color="FFFFFF"/>
          <w:bottom w:val="dotted" w:sz="4" w:space="13" w:color="FFFFFF"/>
          <w:right w:val="dotted" w:sz="4" w:space="0" w:color="FFFFFF"/>
        </w:pBdr>
        <w:spacing w:before="100" w:after="0" w:line="240" w:lineRule="auto"/>
        <w:ind w:firstLine="720"/>
        <w:jc w:val="both"/>
        <w:rPr>
          <w:rFonts w:cs="Times New Roman"/>
          <w:b/>
          <w:spacing w:val="10"/>
          <w:szCs w:val="28"/>
        </w:rPr>
      </w:pPr>
      <w:r w:rsidRPr="000C3A98">
        <w:rPr>
          <w:rFonts w:cs="Times New Roman"/>
          <w:b/>
          <w:spacing w:val="10"/>
          <w:szCs w:val="28"/>
        </w:rPr>
        <w:t xml:space="preserve">2. Các </w:t>
      </w:r>
      <w:r w:rsidR="0094049A" w:rsidRPr="000C3A98">
        <w:rPr>
          <w:rFonts w:cs="Times New Roman"/>
          <w:b/>
          <w:spacing w:val="10"/>
          <w:szCs w:val="28"/>
        </w:rPr>
        <w:t>công đoàn cấp trên trực tiếp cơ sở</w:t>
      </w:r>
    </w:p>
    <w:p w14:paraId="5A0AE074" w14:textId="77777777" w:rsidR="00E15C24" w:rsidRDefault="00E15C24" w:rsidP="003966B3">
      <w:pPr>
        <w:widowControl w:val="0"/>
        <w:pBdr>
          <w:top w:val="dotted" w:sz="4" w:space="0" w:color="FFFFFF"/>
          <w:left w:val="dotted" w:sz="4" w:space="0" w:color="FFFFFF"/>
          <w:bottom w:val="dotted" w:sz="4" w:space="13" w:color="FFFFFF"/>
          <w:right w:val="dotted" w:sz="4" w:space="0" w:color="FFFFFF"/>
        </w:pBdr>
        <w:spacing w:before="100" w:after="0" w:line="240" w:lineRule="auto"/>
        <w:ind w:firstLine="720"/>
        <w:jc w:val="both"/>
        <w:rPr>
          <w:rFonts w:cs="Times New Roman"/>
          <w:spacing w:val="10"/>
          <w:szCs w:val="28"/>
        </w:rPr>
      </w:pPr>
    </w:p>
    <w:p w14:paraId="3D728D90" w14:textId="3F0FBE78" w:rsidR="00267E4C" w:rsidRPr="000C3A98" w:rsidRDefault="00267E4C" w:rsidP="00CF6A49">
      <w:pPr>
        <w:widowControl w:val="0"/>
        <w:pBdr>
          <w:top w:val="dotted" w:sz="4" w:space="0" w:color="FFFFFF"/>
          <w:left w:val="dotted" w:sz="4" w:space="0" w:color="FFFFFF"/>
          <w:bottom w:val="dotted" w:sz="4" w:space="13" w:color="FFFFFF"/>
          <w:right w:val="dotted" w:sz="4" w:space="0" w:color="FFFFFF"/>
        </w:pBdr>
        <w:spacing w:before="100" w:after="0" w:line="240" w:lineRule="auto"/>
        <w:ind w:firstLine="720"/>
        <w:jc w:val="both"/>
        <w:rPr>
          <w:rFonts w:cs="Times New Roman"/>
          <w:spacing w:val="10"/>
          <w:szCs w:val="28"/>
        </w:rPr>
      </w:pPr>
      <w:r w:rsidRPr="000C3A98">
        <w:rPr>
          <w:rFonts w:cs="Times New Roman"/>
          <w:spacing w:val="10"/>
          <w:szCs w:val="28"/>
        </w:rPr>
        <w:lastRenderedPageBreak/>
        <w:t xml:space="preserve">- </w:t>
      </w:r>
      <w:r w:rsidR="009F59DE" w:rsidRPr="000C3A98">
        <w:rPr>
          <w:rFonts w:cs="Times New Roman"/>
          <w:spacing w:val="10"/>
          <w:szCs w:val="28"/>
        </w:rPr>
        <w:t>Căn</w:t>
      </w:r>
      <w:r w:rsidR="009F59DE" w:rsidRPr="000C3A98">
        <w:rPr>
          <w:rFonts w:cs="Times New Roman"/>
          <w:spacing w:val="10"/>
          <w:szCs w:val="28"/>
          <w:lang w:val="vi-VN"/>
        </w:rPr>
        <w:t xml:space="preserve"> cứ nội dung Hướng dẫn của </w:t>
      </w:r>
      <w:r w:rsidRPr="000C3A98">
        <w:rPr>
          <w:rFonts w:cs="Times New Roman"/>
          <w:spacing w:val="10"/>
          <w:szCs w:val="28"/>
        </w:rPr>
        <w:t>Liên đoàn Lao động</w:t>
      </w:r>
      <w:r w:rsidR="00F32746" w:rsidRPr="000C3A98">
        <w:rPr>
          <w:rFonts w:cs="Times New Roman"/>
          <w:spacing w:val="10"/>
          <w:szCs w:val="28"/>
        </w:rPr>
        <w:t xml:space="preserve"> </w:t>
      </w:r>
      <w:r w:rsidR="009F59DE" w:rsidRPr="000C3A98">
        <w:rPr>
          <w:rFonts w:cs="Times New Roman"/>
          <w:spacing w:val="10"/>
          <w:szCs w:val="28"/>
        </w:rPr>
        <w:t>tỉnh</w:t>
      </w:r>
      <w:r w:rsidR="0094049A" w:rsidRPr="000C3A98">
        <w:rPr>
          <w:rFonts w:cs="Times New Roman"/>
          <w:spacing w:val="10"/>
          <w:szCs w:val="28"/>
        </w:rPr>
        <w:t xml:space="preserve">, </w:t>
      </w:r>
      <w:r w:rsidRPr="000C3A98">
        <w:rPr>
          <w:rFonts w:cs="Times New Roman"/>
          <w:spacing w:val="10"/>
          <w:szCs w:val="28"/>
        </w:rPr>
        <w:t>xây dựng tiêu chí, nội dung thi đua và bình xét danh hiệu “</w:t>
      </w:r>
      <w:r w:rsidRPr="000C3A98">
        <w:rPr>
          <w:rFonts w:cs="Times New Roman"/>
          <w:i/>
          <w:spacing w:val="10"/>
          <w:szCs w:val="28"/>
        </w:rPr>
        <w:t>Giỏi việc nước, đảm việc nhà</w:t>
      </w:r>
      <w:r w:rsidRPr="000C3A98">
        <w:rPr>
          <w:rFonts w:cs="Times New Roman"/>
          <w:spacing w:val="10"/>
          <w:szCs w:val="28"/>
        </w:rPr>
        <w:t xml:space="preserve">” phù hợp với đặc điểm tình hình của </w:t>
      </w:r>
      <w:r w:rsidR="009F59DE" w:rsidRPr="000C3A98">
        <w:rPr>
          <w:rFonts w:cs="Times New Roman"/>
          <w:spacing w:val="10"/>
          <w:szCs w:val="28"/>
        </w:rPr>
        <w:t>địa</w:t>
      </w:r>
      <w:r w:rsidR="009F59DE" w:rsidRPr="000C3A98">
        <w:rPr>
          <w:rFonts w:cs="Times New Roman"/>
          <w:spacing w:val="10"/>
          <w:szCs w:val="28"/>
          <w:lang w:val="vi-VN"/>
        </w:rPr>
        <w:t xml:space="preserve"> phương, </w:t>
      </w:r>
      <w:r w:rsidRPr="000C3A98">
        <w:rPr>
          <w:rFonts w:cs="Times New Roman"/>
          <w:spacing w:val="10"/>
          <w:szCs w:val="28"/>
        </w:rPr>
        <w:t>đ</w:t>
      </w:r>
      <w:r w:rsidR="00F32746" w:rsidRPr="000C3A98">
        <w:rPr>
          <w:rFonts w:cs="Times New Roman"/>
          <w:spacing w:val="10"/>
          <w:szCs w:val="28"/>
        </w:rPr>
        <w:t xml:space="preserve">ơn </w:t>
      </w:r>
      <w:r w:rsidR="009F59DE" w:rsidRPr="000C3A98">
        <w:rPr>
          <w:rFonts w:cs="Times New Roman"/>
          <w:spacing w:val="10"/>
          <w:szCs w:val="28"/>
        </w:rPr>
        <w:t>vị</w:t>
      </w:r>
      <w:r w:rsidR="009F59DE" w:rsidRPr="000C3A98">
        <w:rPr>
          <w:rFonts w:cs="Times New Roman"/>
          <w:spacing w:val="10"/>
          <w:szCs w:val="28"/>
          <w:lang w:val="vi-VN"/>
        </w:rPr>
        <w:t>, doanh nghiệp.</w:t>
      </w:r>
      <w:r w:rsidRPr="000C3A98">
        <w:rPr>
          <w:rFonts w:cs="Times New Roman"/>
          <w:spacing w:val="10"/>
          <w:szCs w:val="28"/>
        </w:rPr>
        <w:t xml:space="preserve"> </w:t>
      </w:r>
    </w:p>
    <w:p w14:paraId="6EADA02E" w14:textId="14F076A5" w:rsidR="00267E4C" w:rsidRPr="000C3A98" w:rsidRDefault="00267E4C" w:rsidP="003966B3">
      <w:pPr>
        <w:widowControl w:val="0"/>
        <w:pBdr>
          <w:top w:val="dotted" w:sz="4" w:space="0" w:color="FFFFFF"/>
          <w:left w:val="dotted" w:sz="4" w:space="0" w:color="FFFFFF"/>
          <w:bottom w:val="dotted" w:sz="4" w:space="13" w:color="FFFFFF"/>
          <w:right w:val="dotted" w:sz="4" w:space="0" w:color="FFFFFF"/>
        </w:pBdr>
        <w:spacing w:before="100" w:after="0" w:line="240" w:lineRule="auto"/>
        <w:ind w:firstLine="720"/>
        <w:jc w:val="both"/>
        <w:rPr>
          <w:rFonts w:cs="Times New Roman"/>
          <w:spacing w:val="10"/>
          <w:szCs w:val="28"/>
        </w:rPr>
      </w:pPr>
      <w:r w:rsidRPr="000C3A98">
        <w:rPr>
          <w:rFonts w:cs="Times New Roman"/>
          <w:spacing w:val="10"/>
          <w:szCs w:val="28"/>
        </w:rPr>
        <w:t>- Thường xuyên kiể</w:t>
      </w:r>
      <w:r w:rsidR="0094049A" w:rsidRPr="000C3A98">
        <w:rPr>
          <w:rFonts w:cs="Times New Roman"/>
          <w:spacing w:val="10"/>
          <w:szCs w:val="28"/>
        </w:rPr>
        <w:t xml:space="preserve">m tra, theo dõi, đôn đốc, hướng dẫn </w:t>
      </w:r>
      <w:r w:rsidRPr="000C3A98">
        <w:rPr>
          <w:rFonts w:cs="Times New Roman"/>
          <w:spacing w:val="10"/>
          <w:szCs w:val="28"/>
        </w:rPr>
        <w:t xml:space="preserve">quá trình tổ chức thi đua, kịp thời phát hiện </w:t>
      </w:r>
      <w:r w:rsidR="00C45305" w:rsidRPr="000C3A98">
        <w:rPr>
          <w:rFonts w:cs="Times New Roman"/>
          <w:spacing w:val="10"/>
          <w:szCs w:val="28"/>
        </w:rPr>
        <w:t xml:space="preserve">và </w:t>
      </w:r>
      <w:r w:rsidRPr="000C3A98">
        <w:rPr>
          <w:rFonts w:cs="Times New Roman"/>
          <w:spacing w:val="10"/>
          <w:szCs w:val="28"/>
        </w:rPr>
        <w:t xml:space="preserve">điều chỉnh những nội dung chưa phù hợp với thực tiễn </w:t>
      </w:r>
      <w:r w:rsidR="00C45305" w:rsidRPr="000C3A98">
        <w:rPr>
          <w:rFonts w:cs="Times New Roman"/>
          <w:spacing w:val="10"/>
          <w:szCs w:val="28"/>
        </w:rPr>
        <w:t xml:space="preserve">của địa phương, </w:t>
      </w:r>
      <w:r w:rsidRPr="000C3A98">
        <w:rPr>
          <w:rFonts w:cs="Times New Roman"/>
          <w:spacing w:val="10"/>
          <w:szCs w:val="28"/>
        </w:rPr>
        <w:t xml:space="preserve">đơn vị; </w:t>
      </w:r>
      <w:r w:rsidR="009F59DE" w:rsidRPr="000C3A98">
        <w:rPr>
          <w:rFonts w:cs="Times New Roman"/>
          <w:spacing w:val="10"/>
          <w:szCs w:val="28"/>
        </w:rPr>
        <w:t>hằng</w:t>
      </w:r>
      <w:r w:rsidR="009F59DE" w:rsidRPr="000C3A98">
        <w:rPr>
          <w:rFonts w:cs="Times New Roman"/>
          <w:spacing w:val="10"/>
          <w:szCs w:val="28"/>
          <w:lang w:val="vi-VN"/>
        </w:rPr>
        <w:t xml:space="preserve"> năm </w:t>
      </w:r>
      <w:r w:rsidRPr="000C3A98">
        <w:rPr>
          <w:rFonts w:cs="Times New Roman"/>
          <w:spacing w:val="10"/>
          <w:szCs w:val="28"/>
        </w:rPr>
        <w:t xml:space="preserve">tổ chức sơ kết, biểu dương, khen thưởng các tập thể, cá nhân, gia đình </w:t>
      </w:r>
      <w:r w:rsidRPr="000C3A98">
        <w:rPr>
          <w:rFonts w:cs="Times New Roman"/>
          <w:spacing w:val="10"/>
          <w:szCs w:val="28"/>
          <w:lang w:val="pt-BR"/>
        </w:rPr>
        <w:t>nữ đoàn viên, người lao động</w:t>
      </w:r>
      <w:r w:rsidRPr="000C3A98">
        <w:rPr>
          <w:rFonts w:cs="Times New Roman"/>
          <w:spacing w:val="10"/>
          <w:szCs w:val="28"/>
        </w:rPr>
        <w:t xml:space="preserve"> tiêu biểu ở cấp mình và đề nghị Liên đoàn </w:t>
      </w:r>
      <w:r w:rsidR="00DF3423" w:rsidRPr="000C3A98">
        <w:rPr>
          <w:rFonts w:cs="Times New Roman"/>
          <w:spacing w:val="10"/>
          <w:szCs w:val="28"/>
        </w:rPr>
        <w:t xml:space="preserve">Lao động tỉnh </w:t>
      </w:r>
      <w:r w:rsidRPr="000C3A98">
        <w:rPr>
          <w:rFonts w:cs="Times New Roman"/>
          <w:spacing w:val="10"/>
          <w:szCs w:val="28"/>
        </w:rPr>
        <w:t>xét khen thưởng chuyên đề theo quy định.</w:t>
      </w:r>
    </w:p>
    <w:p w14:paraId="15E700DF" w14:textId="069D6741" w:rsidR="00267E4C" w:rsidRPr="000C3A98" w:rsidRDefault="00267E4C" w:rsidP="003966B3">
      <w:pPr>
        <w:widowControl w:val="0"/>
        <w:pBdr>
          <w:top w:val="dotted" w:sz="4" w:space="0" w:color="FFFFFF"/>
          <w:left w:val="dotted" w:sz="4" w:space="0" w:color="FFFFFF"/>
          <w:bottom w:val="dotted" w:sz="4" w:space="13" w:color="FFFFFF"/>
          <w:right w:val="dotted" w:sz="4" w:space="0" w:color="FFFFFF"/>
        </w:pBdr>
        <w:spacing w:before="100" w:after="0" w:line="240" w:lineRule="auto"/>
        <w:ind w:firstLine="720"/>
        <w:jc w:val="both"/>
        <w:rPr>
          <w:rFonts w:cs="Times New Roman"/>
          <w:spacing w:val="10"/>
          <w:szCs w:val="28"/>
        </w:rPr>
      </w:pPr>
      <w:r w:rsidRPr="000C3A98">
        <w:rPr>
          <w:rFonts w:cs="Times New Roman"/>
          <w:spacing w:val="10"/>
          <w:szCs w:val="28"/>
        </w:rPr>
        <w:t xml:space="preserve">- </w:t>
      </w:r>
      <w:r w:rsidR="000C09FF" w:rsidRPr="000C3A98">
        <w:rPr>
          <w:rFonts w:cs="Times New Roman"/>
          <w:spacing w:val="10"/>
          <w:szCs w:val="28"/>
        </w:rPr>
        <w:t>Hàng</w:t>
      </w:r>
      <w:r w:rsidR="00C45305" w:rsidRPr="000C3A98">
        <w:rPr>
          <w:rFonts w:cs="Times New Roman"/>
          <w:spacing w:val="10"/>
          <w:szCs w:val="28"/>
          <w:lang w:val="vi-VN"/>
        </w:rPr>
        <w:t xml:space="preserve"> năm, </w:t>
      </w:r>
      <w:r w:rsidR="000C09FF" w:rsidRPr="000C3A98">
        <w:rPr>
          <w:rFonts w:cs="Times New Roman"/>
          <w:spacing w:val="10"/>
          <w:szCs w:val="28"/>
          <w:lang w:val="vi-VN"/>
        </w:rPr>
        <w:t>t</w:t>
      </w:r>
      <w:r w:rsidRPr="000C3A98">
        <w:rPr>
          <w:rFonts w:cs="Times New Roman"/>
          <w:spacing w:val="10"/>
          <w:szCs w:val="28"/>
        </w:rPr>
        <w:t xml:space="preserve">ổng hợp báo cáo kết quả triển khai thực hiện phong trào thi đua </w:t>
      </w:r>
      <w:r w:rsidR="00ED6396" w:rsidRPr="000C3A98">
        <w:rPr>
          <w:rFonts w:cs="Times New Roman"/>
          <w:spacing w:val="10"/>
          <w:szCs w:val="28"/>
          <w:lang w:val="vi-VN"/>
        </w:rPr>
        <w:t>“</w:t>
      </w:r>
      <w:r w:rsidR="00ED6396" w:rsidRPr="000C3A98">
        <w:rPr>
          <w:rFonts w:cs="Times New Roman"/>
          <w:i/>
          <w:spacing w:val="10"/>
          <w:szCs w:val="28"/>
        </w:rPr>
        <w:t>Giỏi việc nước, đảm việc nhà</w:t>
      </w:r>
      <w:r w:rsidR="00ED6396" w:rsidRPr="000C3A98">
        <w:rPr>
          <w:rFonts w:cs="Times New Roman"/>
          <w:spacing w:val="10"/>
          <w:szCs w:val="28"/>
        </w:rPr>
        <w:t>”</w:t>
      </w:r>
      <w:r w:rsidR="00ED6396" w:rsidRPr="000C3A98">
        <w:rPr>
          <w:rFonts w:cs="Times New Roman"/>
          <w:spacing w:val="10"/>
          <w:szCs w:val="28"/>
          <w:lang w:val="vi-VN"/>
        </w:rPr>
        <w:t xml:space="preserve"> </w:t>
      </w:r>
      <w:r w:rsidRPr="000C3A98">
        <w:rPr>
          <w:rFonts w:cs="Times New Roman"/>
          <w:spacing w:val="10"/>
          <w:szCs w:val="28"/>
        </w:rPr>
        <w:t xml:space="preserve">về Liên đoàn Lao động </w:t>
      </w:r>
      <w:r w:rsidR="00D207C8" w:rsidRPr="000C3A98">
        <w:rPr>
          <w:rFonts w:cs="Times New Roman"/>
          <w:spacing w:val="10"/>
          <w:szCs w:val="28"/>
        </w:rPr>
        <w:t xml:space="preserve">tỉnh </w:t>
      </w:r>
      <w:r w:rsidRPr="000C3A98">
        <w:rPr>
          <w:rFonts w:cs="Times New Roman"/>
          <w:spacing w:val="10"/>
          <w:szCs w:val="28"/>
        </w:rPr>
        <w:t xml:space="preserve">(qua Ban </w:t>
      </w:r>
      <w:r w:rsidR="00D207C8" w:rsidRPr="000C3A98">
        <w:rPr>
          <w:rFonts w:cs="Times New Roman"/>
          <w:spacing w:val="10"/>
          <w:szCs w:val="28"/>
        </w:rPr>
        <w:t xml:space="preserve">Tuyên giáo - </w:t>
      </w:r>
      <w:r w:rsidRPr="000C3A98">
        <w:rPr>
          <w:rFonts w:cs="Times New Roman"/>
          <w:spacing w:val="10"/>
          <w:szCs w:val="28"/>
        </w:rPr>
        <w:t>Nữ công) trong báo cáo chuyên đề công tác nữ công theo quy định.</w:t>
      </w:r>
    </w:p>
    <w:p w14:paraId="5A191DBD" w14:textId="3274C0F1" w:rsidR="00267E4C" w:rsidRPr="000C3A98" w:rsidRDefault="00267E4C" w:rsidP="003966B3">
      <w:pPr>
        <w:widowControl w:val="0"/>
        <w:pBdr>
          <w:top w:val="dotted" w:sz="4" w:space="0" w:color="FFFFFF"/>
          <w:left w:val="dotted" w:sz="4" w:space="0" w:color="FFFFFF"/>
          <w:bottom w:val="dotted" w:sz="4" w:space="13" w:color="FFFFFF"/>
          <w:right w:val="dotted" w:sz="4" w:space="0" w:color="FFFFFF"/>
        </w:pBdr>
        <w:spacing w:before="100" w:after="0" w:line="240" w:lineRule="auto"/>
        <w:ind w:firstLine="720"/>
        <w:jc w:val="both"/>
        <w:rPr>
          <w:rFonts w:cs="Times New Roman"/>
          <w:spacing w:val="10"/>
          <w:szCs w:val="28"/>
        </w:rPr>
      </w:pPr>
      <w:r w:rsidRPr="000C3A98">
        <w:rPr>
          <w:rFonts w:cs="Times New Roman"/>
          <w:spacing w:val="10"/>
          <w:szCs w:val="28"/>
        </w:rPr>
        <w:t xml:space="preserve">Trên đây là Hướng dẫn thực hiện phong trào thi đua “Giỏi việc nước, đảm việc nhà” trong </w:t>
      </w:r>
      <w:r w:rsidRPr="000C3A98">
        <w:rPr>
          <w:rFonts w:cs="Times New Roman"/>
          <w:spacing w:val="10"/>
          <w:szCs w:val="28"/>
          <w:lang w:val="pt-BR"/>
        </w:rPr>
        <w:t xml:space="preserve">nữ đoàn viên, người lao động </w:t>
      </w:r>
      <w:r w:rsidRPr="000C3A98">
        <w:rPr>
          <w:rFonts w:cs="Times New Roman"/>
          <w:spacing w:val="10"/>
          <w:szCs w:val="28"/>
        </w:rPr>
        <w:t xml:space="preserve">trong tình hình mới. </w:t>
      </w:r>
      <w:r w:rsidR="00D207C8" w:rsidRPr="000C3A98">
        <w:rPr>
          <w:rFonts w:cs="Times New Roman"/>
          <w:spacing w:val="10"/>
          <w:szCs w:val="28"/>
        </w:rPr>
        <w:t xml:space="preserve">Ban Thường vụ </w:t>
      </w:r>
      <w:r w:rsidRPr="000C3A98">
        <w:rPr>
          <w:rFonts w:cs="Times New Roman"/>
          <w:spacing w:val="10"/>
          <w:szCs w:val="28"/>
        </w:rPr>
        <w:t xml:space="preserve">Liên đoàn Lao động </w:t>
      </w:r>
      <w:r w:rsidR="00D207C8" w:rsidRPr="000C3A98">
        <w:rPr>
          <w:rFonts w:cs="Times New Roman"/>
          <w:spacing w:val="10"/>
          <w:szCs w:val="28"/>
        </w:rPr>
        <w:t xml:space="preserve">tỉnh </w:t>
      </w:r>
      <w:r w:rsidRPr="000C3A98">
        <w:rPr>
          <w:rFonts w:cs="Times New Roman"/>
          <w:spacing w:val="10"/>
          <w:szCs w:val="28"/>
        </w:rPr>
        <w:t>yêu cầu các cấp công đoàn nghiêm túc triển khai thực hiệ</w:t>
      </w:r>
      <w:r w:rsidR="00D207C8" w:rsidRPr="000C3A98">
        <w:rPr>
          <w:rFonts w:cs="Times New Roman"/>
          <w:spacing w:val="10"/>
          <w:szCs w:val="28"/>
        </w:rPr>
        <w:t>n./.</w:t>
      </w:r>
    </w:p>
    <w:p w14:paraId="22C6E2B8" w14:textId="2232F83D" w:rsidR="00267E4C" w:rsidRPr="000C3A98" w:rsidRDefault="00267E4C" w:rsidP="008D6775">
      <w:pPr>
        <w:spacing w:after="0"/>
        <w:rPr>
          <w:b/>
          <w:i/>
        </w:rPr>
      </w:pPr>
      <w:r w:rsidRPr="000C3A98">
        <w:rPr>
          <w:b/>
          <w:i/>
        </w:rPr>
        <w:tab/>
      </w:r>
      <w:r w:rsidRPr="000C3A98">
        <w:rPr>
          <w:b/>
          <w:i/>
        </w:rPr>
        <w:tab/>
      </w:r>
      <w:r w:rsidRPr="000C3A98">
        <w:rPr>
          <w:b/>
          <w:i/>
        </w:rPr>
        <w:tab/>
      </w:r>
      <w:r w:rsidRPr="000C3A98">
        <w:rPr>
          <w:b/>
          <w:i/>
        </w:rPr>
        <w:tab/>
      </w:r>
      <w:r w:rsidRPr="000C3A98">
        <w:rPr>
          <w:b/>
          <w:i/>
        </w:rPr>
        <w:tab/>
        <w:t xml:space="preserve">                                   </w:t>
      </w:r>
      <w:r w:rsidRPr="000C3A98">
        <w:rPr>
          <w:b/>
        </w:rPr>
        <w:t>TM. BAN THƯỜNG VỤ</w:t>
      </w:r>
    </w:p>
    <w:p w14:paraId="577A5281" w14:textId="77777777" w:rsidR="00581CF5" w:rsidRPr="000C3A98" w:rsidRDefault="00267E4C" w:rsidP="008D6775">
      <w:pPr>
        <w:spacing w:after="0"/>
        <w:jc w:val="both"/>
        <w:rPr>
          <w:b/>
          <w:lang w:val="vi-VN"/>
        </w:rPr>
      </w:pPr>
      <w:r w:rsidRPr="000C3A98">
        <w:rPr>
          <w:b/>
          <w:i/>
          <w:sz w:val="24"/>
          <w:szCs w:val="24"/>
        </w:rPr>
        <w:t>Nơi nhận:</w:t>
      </w:r>
      <w:r w:rsidRPr="000C3A98">
        <w:rPr>
          <w:b/>
          <w:i/>
        </w:rPr>
        <w:t xml:space="preserve"> </w:t>
      </w:r>
      <w:r w:rsidRPr="000C3A98">
        <w:rPr>
          <w:sz w:val="24"/>
          <w:szCs w:val="24"/>
        </w:rPr>
        <w:tab/>
        <w:t xml:space="preserve">                                                                </w:t>
      </w:r>
      <w:r w:rsidRPr="000C3A98">
        <w:rPr>
          <w:b/>
        </w:rPr>
        <w:t>PHÓ CHỦ TỊCH THƯỜNG TRỰC</w:t>
      </w:r>
    </w:p>
    <w:p w14:paraId="6D897C03" w14:textId="133E48C4" w:rsidR="009F69A1" w:rsidRPr="000C3A98" w:rsidRDefault="009F69A1" w:rsidP="000C09FF">
      <w:pPr>
        <w:spacing w:after="0" w:line="240" w:lineRule="auto"/>
        <w:jc w:val="both"/>
        <w:rPr>
          <w:sz w:val="24"/>
          <w:szCs w:val="24"/>
        </w:rPr>
      </w:pPr>
      <w:r w:rsidRPr="000C3A98">
        <w:rPr>
          <w:sz w:val="24"/>
          <w:szCs w:val="24"/>
        </w:rPr>
        <w:t xml:space="preserve">- Tổng </w:t>
      </w:r>
      <w:r w:rsidR="00581CF5" w:rsidRPr="000C3A98">
        <w:rPr>
          <w:sz w:val="24"/>
          <w:szCs w:val="24"/>
        </w:rPr>
        <w:t>Liên</w:t>
      </w:r>
      <w:r w:rsidR="00581CF5" w:rsidRPr="000C3A98">
        <w:rPr>
          <w:sz w:val="24"/>
          <w:szCs w:val="24"/>
          <w:lang w:val="vi-VN"/>
        </w:rPr>
        <w:t xml:space="preserve"> đoàn</w:t>
      </w:r>
      <w:r w:rsidRPr="000C3A98">
        <w:rPr>
          <w:sz w:val="24"/>
          <w:szCs w:val="24"/>
        </w:rPr>
        <w:t>;</w:t>
      </w:r>
    </w:p>
    <w:p w14:paraId="690889D0" w14:textId="01FA1760" w:rsidR="00267E4C" w:rsidRPr="000C3A98" w:rsidRDefault="00267E4C" w:rsidP="003F5FB4">
      <w:pPr>
        <w:tabs>
          <w:tab w:val="left" w:pos="720"/>
          <w:tab w:val="left" w:pos="1440"/>
          <w:tab w:val="left" w:pos="2160"/>
          <w:tab w:val="left" w:pos="2880"/>
          <w:tab w:val="left" w:pos="6825"/>
        </w:tabs>
        <w:spacing w:after="0" w:line="240" w:lineRule="auto"/>
        <w:jc w:val="both"/>
      </w:pPr>
      <w:r w:rsidRPr="000C3A98">
        <w:rPr>
          <w:sz w:val="24"/>
          <w:szCs w:val="24"/>
        </w:rPr>
        <w:t>-</w:t>
      </w:r>
      <w:r w:rsidR="000C09FF" w:rsidRPr="000C3A98">
        <w:rPr>
          <w:sz w:val="24"/>
          <w:szCs w:val="24"/>
          <w:lang w:val="vi-VN"/>
        </w:rPr>
        <w:t xml:space="preserve"> </w:t>
      </w:r>
      <w:r w:rsidRPr="000C3A98">
        <w:rPr>
          <w:sz w:val="24"/>
          <w:szCs w:val="24"/>
        </w:rPr>
        <w:t xml:space="preserve">Hội </w:t>
      </w:r>
      <w:r w:rsidR="00EF2FE8" w:rsidRPr="000C3A98">
        <w:rPr>
          <w:sz w:val="24"/>
          <w:szCs w:val="24"/>
        </w:rPr>
        <w:t>Liên</w:t>
      </w:r>
      <w:r w:rsidR="00EF2FE8" w:rsidRPr="000C3A98">
        <w:rPr>
          <w:sz w:val="24"/>
          <w:szCs w:val="24"/>
          <w:lang w:val="vi-VN"/>
        </w:rPr>
        <w:t xml:space="preserve"> hiệp Phụ nữ tỉnh;</w:t>
      </w:r>
      <w:r w:rsidRPr="000C3A98">
        <w:tab/>
      </w:r>
      <w:r w:rsidR="003F5FB4">
        <w:tab/>
        <w:t>(DA KY)</w:t>
      </w:r>
    </w:p>
    <w:p w14:paraId="5F0379EC" w14:textId="46A4C2D9" w:rsidR="00EF2FE8" w:rsidRPr="000C3A98" w:rsidRDefault="00267E4C" w:rsidP="000C09FF">
      <w:pPr>
        <w:tabs>
          <w:tab w:val="left" w:pos="720"/>
          <w:tab w:val="left" w:pos="1440"/>
          <w:tab w:val="left" w:pos="2160"/>
          <w:tab w:val="left" w:pos="2880"/>
          <w:tab w:val="left" w:pos="3600"/>
          <w:tab w:val="left" w:pos="4320"/>
          <w:tab w:val="left" w:pos="7620"/>
        </w:tabs>
        <w:spacing w:after="0" w:line="240" w:lineRule="auto"/>
        <w:jc w:val="both"/>
        <w:rPr>
          <w:sz w:val="24"/>
          <w:szCs w:val="24"/>
          <w:lang w:val="vi-VN"/>
        </w:rPr>
      </w:pPr>
      <w:r w:rsidRPr="000C3A98">
        <w:rPr>
          <w:sz w:val="24"/>
          <w:szCs w:val="24"/>
        </w:rPr>
        <w:t xml:space="preserve">- </w:t>
      </w:r>
      <w:r w:rsidR="00EF2FE8" w:rsidRPr="000C3A98">
        <w:rPr>
          <w:sz w:val="24"/>
          <w:szCs w:val="24"/>
        </w:rPr>
        <w:t>Thường</w:t>
      </w:r>
      <w:r w:rsidR="00EF2FE8" w:rsidRPr="000C3A98">
        <w:rPr>
          <w:sz w:val="24"/>
          <w:szCs w:val="24"/>
          <w:lang w:val="vi-VN"/>
        </w:rPr>
        <w:t xml:space="preserve"> trực</w:t>
      </w:r>
      <w:r w:rsidRPr="000C3A98">
        <w:rPr>
          <w:sz w:val="24"/>
          <w:szCs w:val="24"/>
        </w:rPr>
        <w:t xml:space="preserve"> LĐLĐ tỉnh;</w:t>
      </w:r>
    </w:p>
    <w:p w14:paraId="383AA92E" w14:textId="77777777" w:rsidR="00EF2FE8" w:rsidRPr="000C3A98" w:rsidRDefault="00EF2FE8" w:rsidP="000C09FF">
      <w:pPr>
        <w:tabs>
          <w:tab w:val="left" w:pos="720"/>
          <w:tab w:val="left" w:pos="1440"/>
          <w:tab w:val="left" w:pos="2160"/>
          <w:tab w:val="left" w:pos="2880"/>
          <w:tab w:val="left" w:pos="3600"/>
          <w:tab w:val="left" w:pos="4320"/>
          <w:tab w:val="left" w:pos="7620"/>
        </w:tabs>
        <w:spacing w:after="0" w:line="240" w:lineRule="auto"/>
        <w:jc w:val="both"/>
        <w:rPr>
          <w:sz w:val="24"/>
          <w:szCs w:val="24"/>
          <w:lang w:val="vi-VN"/>
        </w:rPr>
      </w:pPr>
      <w:r w:rsidRPr="000C3A98">
        <w:rPr>
          <w:sz w:val="24"/>
          <w:szCs w:val="24"/>
          <w:lang w:val="vi-VN"/>
        </w:rPr>
        <w:t>- CĐ cấp trên trực tiếp CS;</w:t>
      </w:r>
    </w:p>
    <w:p w14:paraId="079BD01A" w14:textId="0A59A406" w:rsidR="00267E4C" w:rsidRPr="000C3A98" w:rsidRDefault="00EF2FE8" w:rsidP="000C09FF">
      <w:pPr>
        <w:tabs>
          <w:tab w:val="left" w:pos="7275"/>
        </w:tabs>
        <w:spacing w:after="0" w:line="240" w:lineRule="auto"/>
        <w:jc w:val="both"/>
        <w:rPr>
          <w:b/>
        </w:rPr>
      </w:pPr>
      <w:r w:rsidRPr="000C3A98">
        <w:rPr>
          <w:sz w:val="24"/>
          <w:szCs w:val="24"/>
          <w:lang w:val="vi-VN"/>
        </w:rPr>
        <w:t>- VP, các ban, đơn vị trực thuộc;</w:t>
      </w:r>
      <w:r w:rsidR="000C09FF" w:rsidRPr="000C3A98">
        <w:rPr>
          <w:sz w:val="24"/>
          <w:szCs w:val="24"/>
          <w:lang w:val="vi-VN"/>
        </w:rPr>
        <w:t xml:space="preserve">                                                        </w:t>
      </w:r>
      <w:r w:rsidR="00267E4C" w:rsidRPr="000C3A98">
        <w:rPr>
          <w:sz w:val="24"/>
          <w:szCs w:val="24"/>
        </w:rPr>
        <w:t xml:space="preserve">                                          </w:t>
      </w:r>
    </w:p>
    <w:p w14:paraId="1654F270" w14:textId="1186F80D" w:rsidR="00267E4C" w:rsidRPr="000C3A98" w:rsidRDefault="00267E4C" w:rsidP="000C09FF">
      <w:pPr>
        <w:spacing w:after="0" w:line="240" w:lineRule="auto"/>
        <w:jc w:val="both"/>
      </w:pPr>
      <w:r w:rsidRPr="000C3A98">
        <w:rPr>
          <w:sz w:val="24"/>
          <w:szCs w:val="24"/>
        </w:rPr>
        <w:t>- Lưu VT, TG - NC.</w:t>
      </w:r>
      <w:r w:rsidR="008D6775" w:rsidRPr="000C3A98">
        <w:rPr>
          <w:sz w:val="24"/>
          <w:szCs w:val="24"/>
        </w:rPr>
        <w:t xml:space="preserve">            </w:t>
      </w:r>
      <w:r w:rsidR="0069673F" w:rsidRPr="000C3A98">
        <w:rPr>
          <w:sz w:val="24"/>
          <w:szCs w:val="24"/>
        </w:rPr>
        <w:tab/>
      </w:r>
      <w:r w:rsidR="0069673F" w:rsidRPr="000C3A98">
        <w:rPr>
          <w:sz w:val="24"/>
          <w:szCs w:val="24"/>
        </w:rPr>
        <w:tab/>
      </w:r>
      <w:r w:rsidR="0069673F" w:rsidRPr="000C3A98">
        <w:rPr>
          <w:sz w:val="24"/>
          <w:szCs w:val="24"/>
        </w:rPr>
        <w:tab/>
      </w:r>
      <w:r w:rsidR="0069673F" w:rsidRPr="000C3A98">
        <w:rPr>
          <w:sz w:val="24"/>
          <w:szCs w:val="24"/>
        </w:rPr>
        <w:tab/>
      </w:r>
      <w:r w:rsidR="0069673F" w:rsidRPr="000C3A98">
        <w:rPr>
          <w:sz w:val="24"/>
          <w:szCs w:val="24"/>
        </w:rPr>
        <w:tab/>
      </w:r>
      <w:r w:rsidR="0069673F" w:rsidRPr="000C3A98">
        <w:rPr>
          <w:sz w:val="24"/>
          <w:szCs w:val="24"/>
        </w:rPr>
        <w:tab/>
      </w:r>
      <w:r w:rsidR="0069673F" w:rsidRPr="000C3A98">
        <w:rPr>
          <w:b/>
        </w:rPr>
        <w:t>Nguyễn Thị Lý</w:t>
      </w:r>
      <w:r w:rsidR="008D6775" w:rsidRPr="000C3A98">
        <w:rPr>
          <w:sz w:val="24"/>
          <w:szCs w:val="24"/>
        </w:rPr>
        <w:t xml:space="preserve">                                                                 </w:t>
      </w:r>
    </w:p>
    <w:p w14:paraId="53E57719" w14:textId="1E1C035F" w:rsidR="00267E4C" w:rsidRPr="000C3A98" w:rsidRDefault="008D6775" w:rsidP="000C09FF">
      <w:pPr>
        <w:tabs>
          <w:tab w:val="left" w:pos="7275"/>
        </w:tabs>
        <w:spacing w:after="0"/>
        <w:ind w:firstLine="720"/>
        <w:jc w:val="both"/>
      </w:pPr>
      <w:r w:rsidRPr="000C3A98">
        <w:rPr>
          <w:b/>
        </w:rPr>
        <w:t xml:space="preserve">                                                                                  </w:t>
      </w:r>
    </w:p>
    <w:p w14:paraId="2516CDB4" w14:textId="6CD90A3E" w:rsidR="00267E4C" w:rsidRPr="000C3A98" w:rsidRDefault="00267E4C" w:rsidP="00267E4C">
      <w:pPr>
        <w:jc w:val="both"/>
        <w:rPr>
          <w:b/>
        </w:rPr>
      </w:pPr>
      <w:r w:rsidRPr="000C3A98">
        <w:tab/>
      </w:r>
      <w:r w:rsidRPr="000C3A98">
        <w:rPr>
          <w:b/>
        </w:rPr>
        <w:t xml:space="preserve">                                                </w:t>
      </w:r>
      <w:r w:rsidR="008D6775" w:rsidRPr="000C3A98">
        <w:rPr>
          <w:b/>
        </w:rPr>
        <w:t xml:space="preserve">                     </w:t>
      </w:r>
    </w:p>
    <w:p w14:paraId="4775D83F" w14:textId="77777777" w:rsidR="00267E4C" w:rsidRPr="000C3A98" w:rsidRDefault="00267E4C" w:rsidP="00267E4C">
      <w:pPr>
        <w:tabs>
          <w:tab w:val="left" w:pos="6930"/>
        </w:tabs>
        <w:ind w:firstLine="720"/>
        <w:jc w:val="both"/>
        <w:rPr>
          <w:b/>
        </w:rPr>
      </w:pPr>
    </w:p>
    <w:p w14:paraId="13A5F4E9" w14:textId="62A4C7F1" w:rsidR="003E2F37" w:rsidRPr="000C3A98" w:rsidRDefault="003E2F37" w:rsidP="00182B4B">
      <w:pPr>
        <w:shd w:val="clear" w:color="auto" w:fill="FFFFFF"/>
        <w:spacing w:after="0" w:line="240" w:lineRule="auto"/>
        <w:rPr>
          <w:b/>
          <w:bCs/>
          <w:szCs w:val="28"/>
          <w:bdr w:val="none" w:sz="0" w:space="0" w:color="auto" w:frame="1"/>
        </w:rPr>
      </w:pPr>
    </w:p>
    <w:sectPr w:rsidR="003E2F37" w:rsidRPr="000C3A98" w:rsidSect="00F91ADB">
      <w:footerReference w:type="default" r:id="rId8"/>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D4124" w14:textId="77777777" w:rsidR="009125DF" w:rsidRDefault="009125DF" w:rsidP="00046233">
      <w:pPr>
        <w:spacing w:after="0" w:line="240" w:lineRule="auto"/>
      </w:pPr>
      <w:r>
        <w:separator/>
      </w:r>
    </w:p>
  </w:endnote>
  <w:endnote w:type="continuationSeparator" w:id="0">
    <w:p w14:paraId="2B1DA256" w14:textId="77777777" w:rsidR="009125DF" w:rsidRDefault="009125DF" w:rsidP="00046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2AFED" w14:textId="77777777" w:rsidR="007E7C9B" w:rsidRDefault="007E7C9B" w:rsidP="00BD29A4">
    <w:pPr>
      <w:pStyle w:val="Footer"/>
    </w:pPr>
  </w:p>
  <w:p w14:paraId="0193E0AE" w14:textId="77777777" w:rsidR="007E7C9B" w:rsidRDefault="007E7C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73D1D" w14:textId="77777777" w:rsidR="009125DF" w:rsidRDefault="009125DF" w:rsidP="00046233">
      <w:pPr>
        <w:spacing w:after="0" w:line="240" w:lineRule="auto"/>
      </w:pPr>
      <w:r>
        <w:separator/>
      </w:r>
    </w:p>
  </w:footnote>
  <w:footnote w:type="continuationSeparator" w:id="0">
    <w:p w14:paraId="4B60D8B3" w14:textId="77777777" w:rsidR="009125DF" w:rsidRDefault="009125DF" w:rsidP="00046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4DD"/>
    <w:multiLevelType w:val="hybridMultilevel"/>
    <w:tmpl w:val="6BF032B2"/>
    <w:lvl w:ilvl="0" w:tplc="6C44D704">
      <w:start w:val="2"/>
      <w:numFmt w:val="bullet"/>
      <w:lvlText w:val="-"/>
      <w:lvlJc w:val="left"/>
      <w:pPr>
        <w:ind w:left="3870" w:hanging="360"/>
      </w:pPr>
      <w:rPr>
        <w:rFonts w:ascii="Times New Roman" w:eastAsia="Times New Roman" w:hAnsi="Times New Roman" w:cs="Times New Roman"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1" w15:restartNumberingAfterBreak="0">
    <w:nsid w:val="1F070265"/>
    <w:multiLevelType w:val="hybridMultilevel"/>
    <w:tmpl w:val="0B7E26A6"/>
    <w:lvl w:ilvl="0" w:tplc="63B6B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783AB3"/>
    <w:multiLevelType w:val="hybridMultilevel"/>
    <w:tmpl w:val="5490A122"/>
    <w:lvl w:ilvl="0" w:tplc="A0846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E15086"/>
    <w:multiLevelType w:val="hybridMultilevel"/>
    <w:tmpl w:val="EC088270"/>
    <w:lvl w:ilvl="0" w:tplc="7E702C46">
      <w:start w:val="1"/>
      <w:numFmt w:val="decimal"/>
      <w:lvlText w:val="%1."/>
      <w:lvlJc w:val="left"/>
      <w:pPr>
        <w:ind w:left="1750" w:hanging="10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713E46"/>
    <w:multiLevelType w:val="hybridMultilevel"/>
    <w:tmpl w:val="97DC57D4"/>
    <w:lvl w:ilvl="0" w:tplc="6EAC48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B50691"/>
    <w:multiLevelType w:val="hybridMultilevel"/>
    <w:tmpl w:val="6DE207F4"/>
    <w:lvl w:ilvl="0" w:tplc="AB0676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69043CB"/>
    <w:multiLevelType w:val="hybridMultilevel"/>
    <w:tmpl w:val="1E2857EA"/>
    <w:lvl w:ilvl="0" w:tplc="07B2B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CF5FD5"/>
    <w:multiLevelType w:val="hybridMultilevel"/>
    <w:tmpl w:val="03948886"/>
    <w:lvl w:ilvl="0" w:tplc="041637C6">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8" w15:restartNumberingAfterBreak="0">
    <w:nsid w:val="7D6138D8"/>
    <w:multiLevelType w:val="hybridMultilevel"/>
    <w:tmpl w:val="C7E679D2"/>
    <w:lvl w:ilvl="0" w:tplc="BAB40E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4"/>
  </w:num>
  <w:num w:numId="5">
    <w:abstractNumId w:val="1"/>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33"/>
    <w:rsid w:val="00004A06"/>
    <w:rsid w:val="00016578"/>
    <w:rsid w:val="00021F92"/>
    <w:rsid w:val="00022C37"/>
    <w:rsid w:val="00024DD6"/>
    <w:rsid w:val="00025025"/>
    <w:rsid w:val="000261A2"/>
    <w:rsid w:val="00044DDA"/>
    <w:rsid w:val="00046233"/>
    <w:rsid w:val="00057302"/>
    <w:rsid w:val="00064C63"/>
    <w:rsid w:val="00066CBF"/>
    <w:rsid w:val="000C09FF"/>
    <w:rsid w:val="000C3A98"/>
    <w:rsid w:val="000D4104"/>
    <w:rsid w:val="000D7713"/>
    <w:rsid w:val="00120264"/>
    <w:rsid w:val="00135BB8"/>
    <w:rsid w:val="00145AF7"/>
    <w:rsid w:val="00150F8D"/>
    <w:rsid w:val="001519B3"/>
    <w:rsid w:val="00172C69"/>
    <w:rsid w:val="00173787"/>
    <w:rsid w:val="001824E5"/>
    <w:rsid w:val="00182969"/>
    <w:rsid w:val="00182B4B"/>
    <w:rsid w:val="00183784"/>
    <w:rsid w:val="00187B24"/>
    <w:rsid w:val="00197FEF"/>
    <w:rsid w:val="001A1C5B"/>
    <w:rsid w:val="001A5C77"/>
    <w:rsid w:val="001B04C4"/>
    <w:rsid w:val="001B18DF"/>
    <w:rsid w:val="001B4435"/>
    <w:rsid w:val="001C3562"/>
    <w:rsid w:val="001E6239"/>
    <w:rsid w:val="001F6E38"/>
    <w:rsid w:val="00200634"/>
    <w:rsid w:val="00233F42"/>
    <w:rsid w:val="00234522"/>
    <w:rsid w:val="00234EBE"/>
    <w:rsid w:val="0024736E"/>
    <w:rsid w:val="00251D74"/>
    <w:rsid w:val="00266924"/>
    <w:rsid w:val="002678C8"/>
    <w:rsid w:val="00267E4C"/>
    <w:rsid w:val="00290A4D"/>
    <w:rsid w:val="00295313"/>
    <w:rsid w:val="002A7FF6"/>
    <w:rsid w:val="002C3D47"/>
    <w:rsid w:val="002C64A7"/>
    <w:rsid w:val="002D6E14"/>
    <w:rsid w:val="002E4BA8"/>
    <w:rsid w:val="002F55BD"/>
    <w:rsid w:val="00305BCD"/>
    <w:rsid w:val="003139FE"/>
    <w:rsid w:val="00313E1A"/>
    <w:rsid w:val="003211A8"/>
    <w:rsid w:val="00344A5A"/>
    <w:rsid w:val="00346459"/>
    <w:rsid w:val="00350AA5"/>
    <w:rsid w:val="003654B2"/>
    <w:rsid w:val="0036639E"/>
    <w:rsid w:val="00373392"/>
    <w:rsid w:val="00376F39"/>
    <w:rsid w:val="00383A9B"/>
    <w:rsid w:val="003862FC"/>
    <w:rsid w:val="00395D55"/>
    <w:rsid w:val="003966B3"/>
    <w:rsid w:val="003A6918"/>
    <w:rsid w:val="003C0B38"/>
    <w:rsid w:val="003C0E9D"/>
    <w:rsid w:val="003C256C"/>
    <w:rsid w:val="003C375C"/>
    <w:rsid w:val="003D0314"/>
    <w:rsid w:val="003D6131"/>
    <w:rsid w:val="003E2F37"/>
    <w:rsid w:val="003F5FB4"/>
    <w:rsid w:val="00457C7B"/>
    <w:rsid w:val="004612FE"/>
    <w:rsid w:val="00472313"/>
    <w:rsid w:val="00472CA9"/>
    <w:rsid w:val="00482199"/>
    <w:rsid w:val="00490F55"/>
    <w:rsid w:val="00492C86"/>
    <w:rsid w:val="004B12CC"/>
    <w:rsid w:val="004B3DCB"/>
    <w:rsid w:val="004C3678"/>
    <w:rsid w:val="004D1950"/>
    <w:rsid w:val="004D2BE6"/>
    <w:rsid w:val="004E158F"/>
    <w:rsid w:val="004E3AA4"/>
    <w:rsid w:val="005036BA"/>
    <w:rsid w:val="0051127B"/>
    <w:rsid w:val="00522F15"/>
    <w:rsid w:val="00566A4B"/>
    <w:rsid w:val="005804F1"/>
    <w:rsid w:val="00581CF5"/>
    <w:rsid w:val="005966AB"/>
    <w:rsid w:val="005A50CF"/>
    <w:rsid w:val="005B2961"/>
    <w:rsid w:val="005C516E"/>
    <w:rsid w:val="005D70CA"/>
    <w:rsid w:val="005E2F51"/>
    <w:rsid w:val="005E63CE"/>
    <w:rsid w:val="005F0D3B"/>
    <w:rsid w:val="005F2C1A"/>
    <w:rsid w:val="005F4E59"/>
    <w:rsid w:val="00602A1C"/>
    <w:rsid w:val="0060643D"/>
    <w:rsid w:val="0061155F"/>
    <w:rsid w:val="00626611"/>
    <w:rsid w:val="006468D2"/>
    <w:rsid w:val="00646EFF"/>
    <w:rsid w:val="006642C4"/>
    <w:rsid w:val="00677B99"/>
    <w:rsid w:val="00681056"/>
    <w:rsid w:val="00687608"/>
    <w:rsid w:val="00687D85"/>
    <w:rsid w:val="00693505"/>
    <w:rsid w:val="00693EF0"/>
    <w:rsid w:val="0069673F"/>
    <w:rsid w:val="006B0984"/>
    <w:rsid w:val="006D596C"/>
    <w:rsid w:val="006E30DD"/>
    <w:rsid w:val="007167C7"/>
    <w:rsid w:val="0074398B"/>
    <w:rsid w:val="00744529"/>
    <w:rsid w:val="0075477E"/>
    <w:rsid w:val="007569C5"/>
    <w:rsid w:val="0076551A"/>
    <w:rsid w:val="00766A02"/>
    <w:rsid w:val="00787622"/>
    <w:rsid w:val="007879A8"/>
    <w:rsid w:val="007A0640"/>
    <w:rsid w:val="007A07C0"/>
    <w:rsid w:val="007B14BC"/>
    <w:rsid w:val="007B1BA6"/>
    <w:rsid w:val="007C66E6"/>
    <w:rsid w:val="007D4E47"/>
    <w:rsid w:val="007E0033"/>
    <w:rsid w:val="007E5340"/>
    <w:rsid w:val="007E7C9B"/>
    <w:rsid w:val="007E7CB6"/>
    <w:rsid w:val="00812924"/>
    <w:rsid w:val="00812A86"/>
    <w:rsid w:val="008166D3"/>
    <w:rsid w:val="00833771"/>
    <w:rsid w:val="008467A3"/>
    <w:rsid w:val="00850F98"/>
    <w:rsid w:val="008576A6"/>
    <w:rsid w:val="00866412"/>
    <w:rsid w:val="00877D47"/>
    <w:rsid w:val="00897407"/>
    <w:rsid w:val="008B0722"/>
    <w:rsid w:val="008B64B3"/>
    <w:rsid w:val="008B67AD"/>
    <w:rsid w:val="008C063C"/>
    <w:rsid w:val="008C137C"/>
    <w:rsid w:val="008C25F9"/>
    <w:rsid w:val="008C61E2"/>
    <w:rsid w:val="008C6A13"/>
    <w:rsid w:val="008D6775"/>
    <w:rsid w:val="008E153E"/>
    <w:rsid w:val="008E7719"/>
    <w:rsid w:val="008F0CA5"/>
    <w:rsid w:val="008F1D95"/>
    <w:rsid w:val="008F7EFD"/>
    <w:rsid w:val="0090643A"/>
    <w:rsid w:val="009125DF"/>
    <w:rsid w:val="009131DF"/>
    <w:rsid w:val="00913C61"/>
    <w:rsid w:val="009237FC"/>
    <w:rsid w:val="00927A05"/>
    <w:rsid w:val="0094049A"/>
    <w:rsid w:val="009415F2"/>
    <w:rsid w:val="00945C81"/>
    <w:rsid w:val="00970D42"/>
    <w:rsid w:val="00991A21"/>
    <w:rsid w:val="009933F7"/>
    <w:rsid w:val="009A41F8"/>
    <w:rsid w:val="009B63B8"/>
    <w:rsid w:val="009D1DCC"/>
    <w:rsid w:val="009F59DE"/>
    <w:rsid w:val="009F69A1"/>
    <w:rsid w:val="00A03FBE"/>
    <w:rsid w:val="00A20FF8"/>
    <w:rsid w:val="00A40480"/>
    <w:rsid w:val="00A41293"/>
    <w:rsid w:val="00A46212"/>
    <w:rsid w:val="00A55463"/>
    <w:rsid w:val="00A66CAC"/>
    <w:rsid w:val="00A72202"/>
    <w:rsid w:val="00A900A6"/>
    <w:rsid w:val="00AA2207"/>
    <w:rsid w:val="00AA6BB3"/>
    <w:rsid w:val="00AB7E75"/>
    <w:rsid w:val="00AE55B8"/>
    <w:rsid w:val="00AF4E48"/>
    <w:rsid w:val="00B042C0"/>
    <w:rsid w:val="00B346FC"/>
    <w:rsid w:val="00B34E3D"/>
    <w:rsid w:val="00B6569B"/>
    <w:rsid w:val="00B65DD6"/>
    <w:rsid w:val="00B6776F"/>
    <w:rsid w:val="00B67CB6"/>
    <w:rsid w:val="00B82F20"/>
    <w:rsid w:val="00B8494F"/>
    <w:rsid w:val="00B96FBE"/>
    <w:rsid w:val="00BA0784"/>
    <w:rsid w:val="00BA79A8"/>
    <w:rsid w:val="00BB279D"/>
    <w:rsid w:val="00BD29A4"/>
    <w:rsid w:val="00BE25EB"/>
    <w:rsid w:val="00BE7F1E"/>
    <w:rsid w:val="00C1462D"/>
    <w:rsid w:val="00C14C3F"/>
    <w:rsid w:val="00C24221"/>
    <w:rsid w:val="00C34155"/>
    <w:rsid w:val="00C34D23"/>
    <w:rsid w:val="00C42299"/>
    <w:rsid w:val="00C45305"/>
    <w:rsid w:val="00C47BF8"/>
    <w:rsid w:val="00C6345B"/>
    <w:rsid w:val="00C708AA"/>
    <w:rsid w:val="00C75BDB"/>
    <w:rsid w:val="00C96584"/>
    <w:rsid w:val="00CA4CC5"/>
    <w:rsid w:val="00CB6572"/>
    <w:rsid w:val="00CC20E3"/>
    <w:rsid w:val="00CF6A49"/>
    <w:rsid w:val="00D10F27"/>
    <w:rsid w:val="00D207C8"/>
    <w:rsid w:val="00D23F18"/>
    <w:rsid w:val="00D36390"/>
    <w:rsid w:val="00D42344"/>
    <w:rsid w:val="00D54BAB"/>
    <w:rsid w:val="00D56064"/>
    <w:rsid w:val="00D722FF"/>
    <w:rsid w:val="00D92BE7"/>
    <w:rsid w:val="00D979AB"/>
    <w:rsid w:val="00DB0A4E"/>
    <w:rsid w:val="00DB5EB6"/>
    <w:rsid w:val="00DC4C4F"/>
    <w:rsid w:val="00DE419D"/>
    <w:rsid w:val="00DF3423"/>
    <w:rsid w:val="00DF7A88"/>
    <w:rsid w:val="00E0030E"/>
    <w:rsid w:val="00E110C9"/>
    <w:rsid w:val="00E15C24"/>
    <w:rsid w:val="00E20655"/>
    <w:rsid w:val="00E4247E"/>
    <w:rsid w:val="00E43F79"/>
    <w:rsid w:val="00E54EAB"/>
    <w:rsid w:val="00E6043C"/>
    <w:rsid w:val="00E654B7"/>
    <w:rsid w:val="00E66204"/>
    <w:rsid w:val="00E74C34"/>
    <w:rsid w:val="00E8101D"/>
    <w:rsid w:val="00E811D0"/>
    <w:rsid w:val="00E846DB"/>
    <w:rsid w:val="00EA3519"/>
    <w:rsid w:val="00EB1927"/>
    <w:rsid w:val="00EB34B1"/>
    <w:rsid w:val="00EB675F"/>
    <w:rsid w:val="00EC0B41"/>
    <w:rsid w:val="00EC5094"/>
    <w:rsid w:val="00ED36CF"/>
    <w:rsid w:val="00ED6396"/>
    <w:rsid w:val="00ED79CA"/>
    <w:rsid w:val="00EE0CC9"/>
    <w:rsid w:val="00EF2FE8"/>
    <w:rsid w:val="00F121F1"/>
    <w:rsid w:val="00F14FB1"/>
    <w:rsid w:val="00F2281C"/>
    <w:rsid w:val="00F32746"/>
    <w:rsid w:val="00F43689"/>
    <w:rsid w:val="00F5689A"/>
    <w:rsid w:val="00F636E9"/>
    <w:rsid w:val="00F65850"/>
    <w:rsid w:val="00F87A4B"/>
    <w:rsid w:val="00F91ADB"/>
    <w:rsid w:val="00F9676E"/>
    <w:rsid w:val="00FA287A"/>
    <w:rsid w:val="00FC7247"/>
    <w:rsid w:val="00FD0738"/>
    <w:rsid w:val="00FF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3FBF"/>
  <w15:docId w15:val="{082CD312-A5F4-4EDC-A680-F7FC998E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3452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233"/>
  </w:style>
  <w:style w:type="paragraph" w:styleId="Footer">
    <w:name w:val="footer"/>
    <w:basedOn w:val="Normal"/>
    <w:link w:val="FooterChar"/>
    <w:uiPriority w:val="99"/>
    <w:unhideWhenUsed/>
    <w:rsid w:val="00046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233"/>
  </w:style>
  <w:style w:type="table" w:styleId="TableGrid">
    <w:name w:val="Table Grid"/>
    <w:basedOn w:val="TableNormal"/>
    <w:rsid w:val="0004623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2C4"/>
    <w:pPr>
      <w:ind w:left="720"/>
      <w:contextualSpacing/>
    </w:pPr>
  </w:style>
  <w:style w:type="character" w:styleId="Hyperlink">
    <w:name w:val="Hyperlink"/>
    <w:basedOn w:val="DefaultParagraphFont"/>
    <w:uiPriority w:val="99"/>
    <w:unhideWhenUsed/>
    <w:rsid w:val="00522F15"/>
    <w:rPr>
      <w:color w:val="0563C1" w:themeColor="hyperlink"/>
      <w:u w:val="single"/>
    </w:rPr>
  </w:style>
  <w:style w:type="paragraph" w:styleId="BalloonText">
    <w:name w:val="Balloon Text"/>
    <w:basedOn w:val="Normal"/>
    <w:link w:val="BalloonTextChar"/>
    <w:uiPriority w:val="99"/>
    <w:semiHidden/>
    <w:unhideWhenUsed/>
    <w:rsid w:val="00021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F92"/>
    <w:rPr>
      <w:rFonts w:ascii="Segoe UI" w:hAnsi="Segoe UI" w:cs="Segoe UI"/>
      <w:sz w:val="18"/>
      <w:szCs w:val="18"/>
    </w:rPr>
  </w:style>
  <w:style w:type="paragraph" w:styleId="NormalWeb">
    <w:name w:val="Normal (Web)"/>
    <w:basedOn w:val="Normal"/>
    <w:uiPriority w:val="99"/>
    <w:semiHidden/>
    <w:unhideWhenUsed/>
    <w:rsid w:val="001C356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C3562"/>
    <w:rPr>
      <w:b/>
      <w:bCs/>
    </w:rPr>
  </w:style>
  <w:style w:type="character" w:styleId="Emphasis">
    <w:name w:val="Emphasis"/>
    <w:basedOn w:val="DefaultParagraphFont"/>
    <w:uiPriority w:val="20"/>
    <w:qFormat/>
    <w:rsid w:val="001C3562"/>
    <w:rPr>
      <w:i/>
      <w:iCs/>
    </w:rPr>
  </w:style>
  <w:style w:type="character" w:customStyle="1" w:styleId="Heading3Char">
    <w:name w:val="Heading 3 Char"/>
    <w:basedOn w:val="DefaultParagraphFont"/>
    <w:link w:val="Heading3"/>
    <w:uiPriority w:val="9"/>
    <w:rsid w:val="00234522"/>
    <w:rPr>
      <w:rFonts w:eastAsia="Times New Roman" w:cs="Times New Roman"/>
      <w:b/>
      <w:bCs/>
      <w:sz w:val="27"/>
      <w:szCs w:val="27"/>
    </w:rPr>
  </w:style>
  <w:style w:type="paragraph" w:customStyle="1" w:styleId="time-post">
    <w:name w:val="time-post"/>
    <w:basedOn w:val="Normal"/>
    <w:rsid w:val="00234522"/>
    <w:pPr>
      <w:spacing w:before="100" w:beforeAutospacing="1" w:after="100" w:afterAutospacing="1" w:line="240" w:lineRule="auto"/>
    </w:pPr>
    <w:rPr>
      <w:rFonts w:eastAsia="Times New Roman" w:cs="Times New Roman"/>
      <w:sz w:val="24"/>
      <w:szCs w:val="24"/>
    </w:rPr>
  </w:style>
  <w:style w:type="character" w:customStyle="1" w:styleId="text-ngaythang">
    <w:name w:val="text-ngaythang"/>
    <w:basedOn w:val="DefaultParagraphFont"/>
    <w:rsid w:val="00E0030E"/>
  </w:style>
  <w:style w:type="character" w:customStyle="1" w:styleId="text">
    <w:name w:val="text"/>
    <w:basedOn w:val="DefaultParagraphFont"/>
    <w:rsid w:val="00850F98"/>
  </w:style>
  <w:style w:type="character" w:customStyle="1" w:styleId="emoji-sizer">
    <w:name w:val="emoji-sizer"/>
    <w:basedOn w:val="DefaultParagraphFont"/>
    <w:rsid w:val="00850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236">
      <w:bodyDiv w:val="1"/>
      <w:marLeft w:val="0"/>
      <w:marRight w:val="0"/>
      <w:marTop w:val="0"/>
      <w:marBottom w:val="0"/>
      <w:divBdr>
        <w:top w:val="none" w:sz="0" w:space="0" w:color="auto"/>
        <w:left w:val="none" w:sz="0" w:space="0" w:color="auto"/>
        <w:bottom w:val="none" w:sz="0" w:space="0" w:color="auto"/>
        <w:right w:val="none" w:sz="0" w:space="0" w:color="auto"/>
      </w:divBdr>
    </w:div>
    <w:div w:id="1187865048">
      <w:bodyDiv w:val="1"/>
      <w:marLeft w:val="0"/>
      <w:marRight w:val="0"/>
      <w:marTop w:val="0"/>
      <w:marBottom w:val="0"/>
      <w:divBdr>
        <w:top w:val="none" w:sz="0" w:space="0" w:color="auto"/>
        <w:left w:val="none" w:sz="0" w:space="0" w:color="auto"/>
        <w:bottom w:val="none" w:sz="0" w:space="0" w:color="auto"/>
        <w:right w:val="none" w:sz="0" w:space="0" w:color="auto"/>
      </w:divBdr>
    </w:div>
    <w:div w:id="1213545077">
      <w:bodyDiv w:val="1"/>
      <w:marLeft w:val="0"/>
      <w:marRight w:val="0"/>
      <w:marTop w:val="0"/>
      <w:marBottom w:val="0"/>
      <w:divBdr>
        <w:top w:val="none" w:sz="0" w:space="0" w:color="auto"/>
        <w:left w:val="none" w:sz="0" w:space="0" w:color="auto"/>
        <w:bottom w:val="none" w:sz="0" w:space="0" w:color="auto"/>
        <w:right w:val="none" w:sz="0" w:space="0" w:color="auto"/>
      </w:divBdr>
    </w:div>
    <w:div w:id="1649943767">
      <w:bodyDiv w:val="1"/>
      <w:marLeft w:val="0"/>
      <w:marRight w:val="0"/>
      <w:marTop w:val="0"/>
      <w:marBottom w:val="0"/>
      <w:divBdr>
        <w:top w:val="none" w:sz="0" w:space="0" w:color="auto"/>
        <w:left w:val="none" w:sz="0" w:space="0" w:color="auto"/>
        <w:bottom w:val="none" w:sz="0" w:space="0" w:color="auto"/>
        <w:right w:val="none" w:sz="0" w:space="0" w:color="auto"/>
      </w:divBdr>
      <w:divsChild>
        <w:div w:id="2135325004">
          <w:marLeft w:val="0"/>
          <w:marRight w:val="0"/>
          <w:marTop w:val="0"/>
          <w:marBottom w:val="0"/>
          <w:divBdr>
            <w:top w:val="none" w:sz="0" w:space="0" w:color="auto"/>
            <w:left w:val="none" w:sz="0" w:space="0" w:color="auto"/>
            <w:bottom w:val="none" w:sz="0" w:space="0" w:color="auto"/>
            <w:right w:val="none" w:sz="0" w:space="0" w:color="auto"/>
          </w:divBdr>
          <w:divsChild>
            <w:div w:id="306587847">
              <w:marLeft w:val="0"/>
              <w:marRight w:val="0"/>
              <w:marTop w:val="0"/>
              <w:marBottom w:val="0"/>
              <w:divBdr>
                <w:top w:val="none" w:sz="0" w:space="0" w:color="auto"/>
                <w:left w:val="none" w:sz="0" w:space="0" w:color="auto"/>
                <w:bottom w:val="none" w:sz="0" w:space="0" w:color="auto"/>
                <w:right w:val="none" w:sz="0" w:space="0" w:color="auto"/>
              </w:divBdr>
              <w:divsChild>
                <w:div w:id="1348214223">
                  <w:marLeft w:val="0"/>
                  <w:marRight w:val="0"/>
                  <w:marTop w:val="0"/>
                  <w:marBottom w:val="60"/>
                  <w:divBdr>
                    <w:top w:val="none" w:sz="0" w:space="0" w:color="auto"/>
                    <w:left w:val="none" w:sz="0" w:space="0" w:color="auto"/>
                    <w:bottom w:val="none" w:sz="0" w:space="0" w:color="auto"/>
                    <w:right w:val="none" w:sz="0" w:space="0" w:color="auto"/>
                  </w:divBdr>
                  <w:divsChild>
                    <w:div w:id="1235967193">
                      <w:marLeft w:val="0"/>
                      <w:marRight w:val="0"/>
                      <w:marTop w:val="0"/>
                      <w:marBottom w:val="0"/>
                      <w:divBdr>
                        <w:top w:val="none" w:sz="0" w:space="0" w:color="auto"/>
                        <w:left w:val="none" w:sz="0" w:space="0" w:color="auto"/>
                        <w:bottom w:val="none" w:sz="0" w:space="0" w:color="auto"/>
                        <w:right w:val="none" w:sz="0" w:space="0" w:color="auto"/>
                      </w:divBdr>
                      <w:divsChild>
                        <w:div w:id="182866992">
                          <w:marLeft w:val="0"/>
                          <w:marRight w:val="0"/>
                          <w:marTop w:val="0"/>
                          <w:marBottom w:val="0"/>
                          <w:divBdr>
                            <w:top w:val="none" w:sz="0" w:space="0" w:color="auto"/>
                            <w:left w:val="none" w:sz="0" w:space="0" w:color="auto"/>
                            <w:bottom w:val="none" w:sz="0" w:space="0" w:color="auto"/>
                            <w:right w:val="none" w:sz="0" w:space="0" w:color="auto"/>
                          </w:divBdr>
                        </w:div>
                      </w:divsChild>
                    </w:div>
                    <w:div w:id="1245190888">
                      <w:marLeft w:val="0"/>
                      <w:marRight w:val="0"/>
                      <w:marTop w:val="0"/>
                      <w:marBottom w:val="0"/>
                      <w:divBdr>
                        <w:top w:val="none" w:sz="0" w:space="0" w:color="auto"/>
                        <w:left w:val="none" w:sz="0" w:space="0" w:color="auto"/>
                        <w:bottom w:val="none" w:sz="0" w:space="0" w:color="auto"/>
                        <w:right w:val="none" w:sz="0" w:space="0" w:color="auto"/>
                      </w:divBdr>
                      <w:divsChild>
                        <w:div w:id="1746300247">
                          <w:marLeft w:val="0"/>
                          <w:marRight w:val="0"/>
                          <w:marTop w:val="0"/>
                          <w:marBottom w:val="0"/>
                          <w:divBdr>
                            <w:top w:val="none" w:sz="0" w:space="0" w:color="auto"/>
                            <w:left w:val="none" w:sz="0" w:space="0" w:color="auto"/>
                            <w:bottom w:val="none" w:sz="0" w:space="0" w:color="auto"/>
                            <w:right w:val="none" w:sz="0" w:space="0" w:color="auto"/>
                          </w:divBdr>
                          <w:divsChild>
                            <w:div w:id="287127265">
                              <w:marLeft w:val="0"/>
                              <w:marRight w:val="0"/>
                              <w:marTop w:val="0"/>
                              <w:marBottom w:val="0"/>
                              <w:divBdr>
                                <w:top w:val="none" w:sz="0" w:space="0" w:color="auto"/>
                                <w:left w:val="none" w:sz="0" w:space="0" w:color="auto"/>
                                <w:bottom w:val="none" w:sz="0" w:space="0" w:color="auto"/>
                                <w:right w:val="none" w:sz="0" w:space="0" w:color="auto"/>
                              </w:divBdr>
                              <w:divsChild>
                                <w:div w:id="2101023776">
                                  <w:marLeft w:val="0"/>
                                  <w:marRight w:val="0"/>
                                  <w:marTop w:val="0"/>
                                  <w:marBottom w:val="0"/>
                                  <w:divBdr>
                                    <w:top w:val="none" w:sz="0" w:space="0" w:color="auto"/>
                                    <w:left w:val="none" w:sz="0" w:space="0" w:color="auto"/>
                                    <w:bottom w:val="none" w:sz="0" w:space="0" w:color="auto"/>
                                    <w:right w:val="none" w:sz="0" w:space="0" w:color="auto"/>
                                  </w:divBdr>
                                  <w:divsChild>
                                    <w:div w:id="222252875">
                                      <w:marLeft w:val="105"/>
                                      <w:marRight w:val="105"/>
                                      <w:marTop w:val="90"/>
                                      <w:marBottom w:val="150"/>
                                      <w:divBdr>
                                        <w:top w:val="none" w:sz="0" w:space="0" w:color="auto"/>
                                        <w:left w:val="none" w:sz="0" w:space="0" w:color="auto"/>
                                        <w:bottom w:val="none" w:sz="0" w:space="0" w:color="auto"/>
                                        <w:right w:val="none" w:sz="0" w:space="0" w:color="auto"/>
                                      </w:divBdr>
                                    </w:div>
                                    <w:div w:id="2111466695">
                                      <w:marLeft w:val="105"/>
                                      <w:marRight w:val="105"/>
                                      <w:marTop w:val="90"/>
                                      <w:marBottom w:val="150"/>
                                      <w:divBdr>
                                        <w:top w:val="none" w:sz="0" w:space="0" w:color="auto"/>
                                        <w:left w:val="none" w:sz="0" w:space="0" w:color="auto"/>
                                        <w:bottom w:val="none" w:sz="0" w:space="0" w:color="auto"/>
                                        <w:right w:val="none" w:sz="0" w:space="0" w:color="auto"/>
                                      </w:divBdr>
                                    </w:div>
                                    <w:div w:id="915897345">
                                      <w:marLeft w:val="105"/>
                                      <w:marRight w:val="105"/>
                                      <w:marTop w:val="90"/>
                                      <w:marBottom w:val="150"/>
                                      <w:divBdr>
                                        <w:top w:val="none" w:sz="0" w:space="0" w:color="auto"/>
                                        <w:left w:val="none" w:sz="0" w:space="0" w:color="auto"/>
                                        <w:bottom w:val="none" w:sz="0" w:space="0" w:color="auto"/>
                                        <w:right w:val="none" w:sz="0" w:space="0" w:color="auto"/>
                                      </w:divBdr>
                                    </w:div>
                                    <w:div w:id="1606961528">
                                      <w:marLeft w:val="105"/>
                                      <w:marRight w:val="105"/>
                                      <w:marTop w:val="90"/>
                                      <w:marBottom w:val="150"/>
                                      <w:divBdr>
                                        <w:top w:val="none" w:sz="0" w:space="0" w:color="auto"/>
                                        <w:left w:val="none" w:sz="0" w:space="0" w:color="auto"/>
                                        <w:bottom w:val="none" w:sz="0" w:space="0" w:color="auto"/>
                                        <w:right w:val="none" w:sz="0" w:space="0" w:color="auto"/>
                                      </w:divBdr>
                                    </w:div>
                                    <w:div w:id="511455239">
                                      <w:marLeft w:val="105"/>
                                      <w:marRight w:val="105"/>
                                      <w:marTop w:val="90"/>
                                      <w:marBottom w:val="150"/>
                                      <w:divBdr>
                                        <w:top w:val="none" w:sz="0" w:space="0" w:color="auto"/>
                                        <w:left w:val="none" w:sz="0" w:space="0" w:color="auto"/>
                                        <w:bottom w:val="none" w:sz="0" w:space="0" w:color="auto"/>
                                        <w:right w:val="none" w:sz="0" w:space="0" w:color="auto"/>
                                      </w:divBdr>
                                    </w:div>
                                    <w:div w:id="24951352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597805">
      <w:bodyDiv w:val="1"/>
      <w:marLeft w:val="0"/>
      <w:marRight w:val="0"/>
      <w:marTop w:val="0"/>
      <w:marBottom w:val="0"/>
      <w:divBdr>
        <w:top w:val="none" w:sz="0" w:space="0" w:color="auto"/>
        <w:left w:val="none" w:sz="0" w:space="0" w:color="auto"/>
        <w:bottom w:val="none" w:sz="0" w:space="0" w:color="auto"/>
        <w:right w:val="none" w:sz="0" w:space="0" w:color="auto"/>
      </w:divBdr>
    </w:div>
    <w:div w:id="2058238510">
      <w:bodyDiv w:val="1"/>
      <w:marLeft w:val="0"/>
      <w:marRight w:val="0"/>
      <w:marTop w:val="0"/>
      <w:marBottom w:val="0"/>
      <w:divBdr>
        <w:top w:val="none" w:sz="0" w:space="0" w:color="auto"/>
        <w:left w:val="none" w:sz="0" w:space="0" w:color="auto"/>
        <w:bottom w:val="none" w:sz="0" w:space="0" w:color="auto"/>
        <w:right w:val="none" w:sz="0" w:space="0" w:color="auto"/>
      </w:divBdr>
      <w:divsChild>
        <w:div w:id="64958397">
          <w:marLeft w:val="-150"/>
          <w:marRight w:val="-150"/>
          <w:marTop w:val="0"/>
          <w:marBottom w:val="0"/>
          <w:divBdr>
            <w:top w:val="none" w:sz="0" w:space="0" w:color="auto"/>
            <w:left w:val="none" w:sz="0" w:space="0" w:color="auto"/>
            <w:bottom w:val="none" w:sz="0" w:space="0" w:color="auto"/>
            <w:right w:val="none" w:sz="0" w:space="0" w:color="auto"/>
          </w:divBdr>
          <w:divsChild>
            <w:div w:id="1810395294">
              <w:marLeft w:val="0"/>
              <w:marRight w:val="0"/>
              <w:marTop w:val="0"/>
              <w:marBottom w:val="0"/>
              <w:divBdr>
                <w:top w:val="none" w:sz="0" w:space="0" w:color="auto"/>
                <w:left w:val="none" w:sz="0" w:space="0" w:color="auto"/>
                <w:bottom w:val="none" w:sz="0" w:space="0" w:color="auto"/>
                <w:right w:val="none" w:sz="0" w:space="0" w:color="auto"/>
              </w:divBdr>
            </w:div>
          </w:divsChild>
        </w:div>
        <w:div w:id="1574469250">
          <w:marLeft w:val="0"/>
          <w:marRight w:val="0"/>
          <w:marTop w:val="225"/>
          <w:marBottom w:val="0"/>
          <w:divBdr>
            <w:top w:val="none" w:sz="0" w:space="0" w:color="auto"/>
            <w:left w:val="none" w:sz="0" w:space="0" w:color="auto"/>
            <w:bottom w:val="none" w:sz="0" w:space="0" w:color="auto"/>
            <w:right w:val="none" w:sz="0" w:space="0" w:color="auto"/>
          </w:divBdr>
          <w:divsChild>
            <w:div w:id="21353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6275F-503C-4A21-820E-51464BC7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SLIRA</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50</cp:revision>
  <cp:lastPrinted>2022-02-23T02:21:00Z</cp:lastPrinted>
  <dcterms:created xsi:type="dcterms:W3CDTF">2025-01-20T07:31:00Z</dcterms:created>
  <dcterms:modified xsi:type="dcterms:W3CDTF">2025-02-04T02:49:00Z</dcterms:modified>
</cp:coreProperties>
</file>